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9"/>
        <w:gridCol w:w="7221"/>
      </w:tblGrid>
      <w:tr w:rsidR="00663ABC" w:rsidRPr="00363CB8" w:rsidTr="00E57E9A">
        <w:tc>
          <w:tcPr>
            <w:tcW w:w="9010" w:type="dxa"/>
            <w:gridSpan w:val="2"/>
            <w:shd w:val="clear" w:color="auto" w:fill="auto"/>
          </w:tcPr>
          <w:p w:rsidR="00363CB8" w:rsidRPr="00363CB8" w:rsidRDefault="00663ABC" w:rsidP="00D42D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Завдання</w:t>
            </w:r>
            <w:r w:rsidRPr="003379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дисципліни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Іноземна мова </w:t>
            </w:r>
            <w:r w:rsidRPr="00D7604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(англійська</w:t>
            </w:r>
            <w:r w:rsidRPr="00D7604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)</w:t>
            </w:r>
            <w:r w:rsidRPr="003379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для студентів </w:t>
            </w:r>
          </w:p>
          <w:p w:rsidR="00663ABC" w:rsidRPr="00235B2D" w:rsidRDefault="00663ABC" w:rsidP="00D42DD0">
            <w:pPr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363CB8">
              <w:rPr>
                <w:rFonts w:ascii="Times New Roman" w:hAnsi="Times New Roman"/>
                <w:b/>
                <w:sz w:val="28"/>
                <w:szCs w:val="28"/>
              </w:rPr>
              <w:t>І курсу</w:t>
            </w: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5B2D">
              <w:rPr>
                <w:rFonts w:ascii="Times New Roman" w:hAnsi="Times New Roman"/>
                <w:sz w:val="28"/>
                <w:szCs w:val="28"/>
              </w:rPr>
              <w:t>денної</w:t>
            </w:r>
            <w:proofErr w:type="spellEnd"/>
            <w:r w:rsidRPr="00235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B2D">
              <w:rPr>
                <w:rFonts w:ascii="Times New Roman" w:hAnsi="Times New Roman"/>
                <w:sz w:val="28"/>
                <w:szCs w:val="28"/>
              </w:rPr>
              <w:t>форми</w:t>
            </w:r>
            <w:proofErr w:type="spellEnd"/>
            <w:r w:rsidRPr="00235B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5B2D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</w:p>
          <w:p w:rsidR="00663ABC" w:rsidRPr="00363CB8" w:rsidRDefault="00663ABC" w:rsidP="00D42DD0">
            <w:pPr>
              <w:tabs>
                <w:tab w:val="num" w:pos="1200"/>
              </w:tabs>
              <w:ind w:left="1200" w:hanging="6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>напрям підготовки</w:t>
            </w:r>
            <w:r w:rsidRPr="00235B2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023 </w:t>
            </w:r>
            <w:r w:rsidRPr="00363CB8">
              <w:rPr>
                <w:rFonts w:ascii="Times New Roman" w:hAnsi="Times New Roman"/>
                <w:sz w:val="28"/>
                <w:szCs w:val="28"/>
                <w:lang w:val="uk-UA"/>
              </w:rPr>
              <w:t>«Образотворче мистецтво,</w:t>
            </w:r>
          </w:p>
          <w:p w:rsidR="00663ABC" w:rsidRPr="00363CB8" w:rsidRDefault="00663ABC" w:rsidP="00D42DD0">
            <w:pPr>
              <w:tabs>
                <w:tab w:val="num" w:pos="1200"/>
              </w:tabs>
              <w:ind w:left="1200" w:hanging="60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3CB8">
              <w:rPr>
                <w:rFonts w:ascii="Times New Roman" w:hAnsi="Times New Roman"/>
                <w:sz w:val="28"/>
                <w:szCs w:val="28"/>
                <w:lang w:val="uk-UA"/>
              </w:rPr>
              <w:t>декоративне мистецтво, реставрація»</w:t>
            </w:r>
          </w:p>
          <w:p w:rsidR="00663ABC" w:rsidRDefault="00663ABC" w:rsidP="00D42DD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5B2D">
              <w:rPr>
                <w:rFonts w:ascii="Times New Roman" w:hAnsi="Times New Roman"/>
                <w:sz w:val="28"/>
                <w:szCs w:val="28"/>
                <w:lang w:val="uk-UA"/>
              </w:rPr>
              <w:t>СВО: Бакалавр</w:t>
            </w:r>
          </w:p>
          <w:p w:rsidR="00663ABC" w:rsidRPr="00363CB8" w:rsidRDefault="00663ABC" w:rsidP="00D42DD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63C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ОПП: «Мистецтвознавство»</w:t>
            </w:r>
          </w:p>
          <w:p w:rsidR="00663ABC" w:rsidRPr="00D42DD0" w:rsidRDefault="00663ABC" w:rsidP="00363CB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Викладач: к. пед. н., доцент Кузнецова В.М.</w:t>
            </w:r>
          </w:p>
        </w:tc>
      </w:tr>
      <w:tr w:rsidR="00663ABC" w:rsidRPr="006A2E36" w:rsidTr="00E57E9A">
        <w:tc>
          <w:tcPr>
            <w:tcW w:w="1789" w:type="dxa"/>
            <w:shd w:val="clear" w:color="auto" w:fill="auto"/>
          </w:tcPr>
          <w:p w:rsidR="00663ABC" w:rsidRPr="006A2E36" w:rsidRDefault="00663ABC" w:rsidP="00D42DD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Тиждень </w:t>
            </w:r>
          </w:p>
        </w:tc>
        <w:tc>
          <w:tcPr>
            <w:tcW w:w="7221" w:type="dxa"/>
            <w:shd w:val="clear" w:color="auto" w:fill="auto"/>
          </w:tcPr>
          <w:p w:rsidR="00663ABC" w:rsidRPr="006A2E36" w:rsidRDefault="00663ABC" w:rsidP="00D42DD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</w:tr>
      <w:tr w:rsidR="00663ABC" w:rsidRPr="00363CB8" w:rsidTr="00E57E9A">
        <w:tc>
          <w:tcPr>
            <w:tcW w:w="9010" w:type="dxa"/>
            <w:gridSpan w:val="2"/>
            <w:shd w:val="clear" w:color="auto" w:fill="auto"/>
          </w:tcPr>
          <w:p w:rsidR="00663ABC" w:rsidRPr="00780F10" w:rsidRDefault="00663ABC" w:rsidP="00D42DD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МОДУЛЬ 4.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Environment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Communications</w:t>
            </w:r>
            <w:r w:rsidRPr="008430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and</w:t>
            </w:r>
            <w:r w:rsidRPr="008430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Presentation</w:t>
            </w:r>
            <w:r w:rsidRPr="003379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663ABC" w:rsidRPr="00363CB8" w:rsidTr="00E57E9A">
        <w:tc>
          <w:tcPr>
            <w:tcW w:w="1789" w:type="dxa"/>
            <w:shd w:val="clear" w:color="auto" w:fill="auto"/>
          </w:tcPr>
          <w:p w:rsidR="00663ABC" w:rsidRPr="006A2E36" w:rsidRDefault="00B90578" w:rsidP="00D42D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06.04-11.04</w:t>
            </w:r>
          </w:p>
        </w:tc>
        <w:tc>
          <w:tcPr>
            <w:tcW w:w="7221" w:type="dxa"/>
            <w:shd w:val="clear" w:color="auto" w:fill="auto"/>
          </w:tcPr>
          <w:p w:rsidR="00663ABC" w:rsidRPr="00B90578" w:rsidRDefault="00B90578" w:rsidP="00D42D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Topic</w:t>
            </w:r>
            <w:r w:rsidR="00663ABC" w:rsidRPr="006A2E3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1.</w:t>
            </w:r>
            <w:r w:rsidR="00663ABC" w:rsidRPr="006A2E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9057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Communications</w:t>
            </w:r>
            <w:r w:rsidR="00663ABC" w:rsidRPr="00B905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</w:p>
          <w:p w:rsidR="00663ABC" w:rsidRPr="00177EFE" w:rsidRDefault="00663ABC" w:rsidP="00D42D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1.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Reading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663ABC" w:rsidRDefault="00663ABC" w:rsidP="00D42D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Read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t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ext “</w:t>
            </w:r>
            <w:r w:rsidR="00B90578" w:rsidRPr="00B90578">
              <w:rPr>
                <w:rFonts w:ascii="Times New Roman" w:hAnsi="Times New Roman"/>
                <w:sz w:val="28"/>
                <w:szCs w:val="28"/>
                <w:lang w:val="en-US"/>
              </w:rPr>
              <w:t>Communications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” and mark the following statements as true or false.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663ABC" w:rsidRPr="00B85FA6" w:rsidRDefault="00663ABC" w:rsidP="00D42D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2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Vocabulary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663ABC" w:rsidRPr="00B85FA6" w:rsidRDefault="00663ABC" w:rsidP="00D42D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Ex. 3. Matching the words or phrases with definitions.</w:t>
            </w:r>
          </w:p>
          <w:p w:rsidR="00663ABC" w:rsidRPr="00E95547" w:rsidRDefault="00663ABC" w:rsidP="00D42D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4</w:t>
            </w:r>
            <w:r w:rsidRPr="00B85F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Choosing</w:t>
            </w:r>
            <w:r w:rsidRPr="00B85FA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6A2E3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the</w:t>
            </w:r>
            <w:r w:rsidRPr="00B85FA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correct words or phrases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:rsidR="00663ABC" w:rsidRDefault="00663ABC" w:rsidP="00D42D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2E36">
              <w:rPr>
                <w:rFonts w:ascii="Times New Roman" w:hAnsi="Times New Roman"/>
                <w:sz w:val="28"/>
                <w:szCs w:val="28"/>
                <w:lang w:val="uk-UA"/>
              </w:rPr>
              <w:t>Виписати та вивчити незнайомі слова та словосполучення.</w:t>
            </w:r>
          </w:p>
          <w:p w:rsidR="00663ABC" w:rsidRPr="00177EFE" w:rsidRDefault="00663ABC" w:rsidP="00D42D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3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Listening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F85A4E" w:rsidRDefault="00663ABC" w:rsidP="00D42D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B905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7. </w:t>
            </w:r>
            <w:r w:rsidR="00B90578">
              <w:rPr>
                <w:rFonts w:ascii="Times New Roman" w:hAnsi="Times New Roman"/>
                <w:sz w:val="28"/>
                <w:szCs w:val="28"/>
                <w:lang w:val="en-US"/>
              </w:rPr>
              <w:t>Listen to a conversation between a manager and a communications specialist</w:t>
            </w:r>
            <w:r w:rsidR="00F85A4E">
              <w:rPr>
                <w:rFonts w:ascii="Times New Roman" w:hAnsi="Times New Roman"/>
                <w:sz w:val="28"/>
                <w:szCs w:val="28"/>
                <w:lang w:val="en-US"/>
              </w:rPr>
              <w:t>. Choose the correct answers.</w:t>
            </w:r>
          </w:p>
          <w:p w:rsidR="00663ABC" w:rsidRDefault="00663ABC" w:rsidP="00D42D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4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Writing.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85A4E">
              <w:rPr>
                <w:rFonts w:ascii="Times New Roman" w:hAnsi="Times New Roman"/>
                <w:sz w:val="28"/>
                <w:szCs w:val="28"/>
                <w:lang w:val="en-US"/>
              </w:rPr>
              <w:t>Complete the memo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663ABC" w:rsidRDefault="00663ABC" w:rsidP="00D42D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11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Language</w:t>
            </w:r>
            <w:r w:rsidRPr="00B85F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7311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focus</w:t>
            </w:r>
            <w:r w:rsidRPr="00B85F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85F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Infinitive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63ABC" w:rsidRPr="00B56D95" w:rsidRDefault="00663ABC" w:rsidP="00D42D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63ABC" w:rsidRPr="00EC25E0" w:rsidTr="00E57E9A">
        <w:tc>
          <w:tcPr>
            <w:tcW w:w="1789" w:type="dxa"/>
            <w:shd w:val="clear" w:color="auto" w:fill="auto"/>
          </w:tcPr>
          <w:p w:rsidR="00663ABC" w:rsidRPr="006A2E36" w:rsidRDefault="00B90578" w:rsidP="00D42D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13.04</w:t>
            </w:r>
            <w:r w:rsidR="00663ABC" w:rsidRPr="006A2E3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663ABC" w:rsidRPr="006A2E36">
              <w:rPr>
                <w:rFonts w:ascii="Times New Roman" w:hAnsi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7221" w:type="dxa"/>
            <w:shd w:val="clear" w:color="auto" w:fill="auto"/>
          </w:tcPr>
          <w:p w:rsidR="00663ABC" w:rsidRPr="001C03AB" w:rsidRDefault="001C03AB" w:rsidP="00D42D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Topic</w:t>
            </w:r>
            <w:r w:rsidR="00663ABC" w:rsidRPr="006A2E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2. </w:t>
            </w:r>
            <w:r w:rsidRPr="001C03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Street Art.</w:t>
            </w:r>
          </w:p>
          <w:p w:rsidR="00663ABC" w:rsidRPr="00B85FA6" w:rsidRDefault="00663ABC" w:rsidP="00D42D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1.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Reading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663ABC" w:rsidRPr="00EC25E0" w:rsidRDefault="00663ABC" w:rsidP="00D42D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Read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t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ext </w:t>
            </w:r>
            <w:r w:rsidRPr="00EC25E0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="00EC25E0" w:rsidRPr="00EC25E0">
              <w:rPr>
                <w:rFonts w:ascii="Times New Roman" w:hAnsi="Times New Roman"/>
                <w:sz w:val="28"/>
                <w:szCs w:val="28"/>
                <w:lang w:val="en-US"/>
              </w:rPr>
              <w:t>Graffiti: Street Art or Vandalism?</w:t>
            </w:r>
            <w:r w:rsidRPr="00EC25E0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mark the following statements as true or false.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663ABC" w:rsidRPr="00B85FA6" w:rsidRDefault="00663ABC" w:rsidP="00D42D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2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Vocabulary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663ABC" w:rsidRPr="00B85FA6" w:rsidRDefault="00663ABC" w:rsidP="00D42D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Ex. 3. Matching the words or phrases with definitions.</w:t>
            </w:r>
          </w:p>
          <w:p w:rsidR="00AB7CBA" w:rsidRPr="00AB7CBA" w:rsidRDefault="00663ABC" w:rsidP="00D42D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4</w:t>
            </w:r>
            <w:r w:rsidRPr="00B85F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AB7CBA">
              <w:rPr>
                <w:rFonts w:ascii="Times New Roman" w:hAnsi="Times New Roman"/>
                <w:sz w:val="28"/>
                <w:szCs w:val="28"/>
                <w:lang w:val="en-US"/>
              </w:rPr>
              <w:t>Fill in the blanks with the correct words.</w:t>
            </w:r>
          </w:p>
          <w:p w:rsidR="00663ABC" w:rsidRPr="00177EFE" w:rsidRDefault="00663ABC" w:rsidP="00D42D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3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Listening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663ABC" w:rsidRDefault="00663ABC" w:rsidP="00D42D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6,7. Listen </w:t>
            </w:r>
            <w:r w:rsidR="00AB7CBA">
              <w:rPr>
                <w:rFonts w:ascii="Times New Roman" w:hAnsi="Times New Roman"/>
                <w:sz w:val="28"/>
                <w:szCs w:val="28"/>
                <w:lang w:val="en-US"/>
              </w:rPr>
              <w:t>to 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conversation between </w:t>
            </w:r>
            <w:r w:rsidR="00AB7CBA">
              <w:rPr>
                <w:rFonts w:ascii="Times New Roman" w:hAnsi="Times New Roman"/>
                <w:sz w:val="28"/>
                <w:szCs w:val="28"/>
                <w:lang w:val="en-US"/>
              </w:rPr>
              <w:t>two employees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 Choose the correct answers.</w:t>
            </w:r>
          </w:p>
          <w:p w:rsidR="00663ABC" w:rsidRDefault="00663ABC" w:rsidP="00D42D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4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Writing.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Fill out the </w:t>
            </w:r>
            <w:r w:rsidR="00AB7CBA">
              <w:rPr>
                <w:rFonts w:ascii="Times New Roman" w:hAnsi="Times New Roman"/>
                <w:sz w:val="28"/>
                <w:szCs w:val="28"/>
                <w:lang w:val="en-US"/>
              </w:rPr>
              <w:t>incident report</w:t>
            </w:r>
            <w:r w:rsidR="001C03A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663ABC" w:rsidRPr="00780F10" w:rsidRDefault="00663ABC" w:rsidP="00D42D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11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Language</w:t>
            </w:r>
            <w:r w:rsidRPr="00B85F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7311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focus</w:t>
            </w:r>
            <w:r w:rsidRPr="00B85F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85F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428FF">
              <w:rPr>
                <w:rFonts w:ascii="Times New Roman" w:hAnsi="Times New Roman"/>
                <w:sz w:val="28"/>
                <w:szCs w:val="28"/>
                <w:lang w:val="en-US"/>
              </w:rPr>
              <w:t>Gerund.</w:t>
            </w:r>
          </w:p>
        </w:tc>
      </w:tr>
      <w:tr w:rsidR="00B90578" w:rsidRPr="001C03AB" w:rsidTr="00E57E9A">
        <w:tc>
          <w:tcPr>
            <w:tcW w:w="1789" w:type="dxa"/>
            <w:shd w:val="clear" w:color="auto" w:fill="auto"/>
          </w:tcPr>
          <w:p w:rsidR="00B90578" w:rsidRPr="006A2E36" w:rsidRDefault="00937D88" w:rsidP="00937D8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="00B90578">
              <w:rPr>
                <w:rFonts w:ascii="Times New Roman" w:hAnsi="Times New Roman"/>
                <w:sz w:val="28"/>
                <w:szCs w:val="28"/>
                <w:lang w:val="uk-UA"/>
              </w:rPr>
              <w:t>.04</w:t>
            </w:r>
            <w:r w:rsidR="00B90578" w:rsidRPr="006A2E3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E70B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CE70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B90578" w:rsidRPr="006A2E36">
              <w:rPr>
                <w:rFonts w:ascii="Times New Roman" w:hAnsi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7221" w:type="dxa"/>
            <w:shd w:val="clear" w:color="auto" w:fill="auto"/>
          </w:tcPr>
          <w:p w:rsidR="001C03AB" w:rsidRDefault="001C03AB" w:rsidP="00D42D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Topic</w:t>
            </w:r>
            <w:r w:rsidR="00C2410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3</w:t>
            </w:r>
            <w:r w:rsidRPr="006A2E3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="00C1366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Museum Displays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1C03AB" w:rsidRPr="00B85FA6" w:rsidRDefault="001C03AB" w:rsidP="00D42D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1.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Reading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1C03AB" w:rsidRPr="00EC25E0" w:rsidRDefault="001C03AB" w:rsidP="00D42D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Read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 t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ext </w:t>
            </w:r>
            <w:r w:rsidRPr="00EC25E0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="008B5275">
              <w:rPr>
                <w:rFonts w:ascii="Times New Roman" w:hAnsi="Times New Roman"/>
                <w:sz w:val="28"/>
                <w:szCs w:val="28"/>
                <w:lang w:val="en-US"/>
              </w:rPr>
              <w:t>Creative Types of Displays</w:t>
            </w:r>
            <w:r w:rsidRPr="00EC25E0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mark the following statements as true or false.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1C03AB" w:rsidRPr="00B85FA6" w:rsidRDefault="001C03AB" w:rsidP="00D42D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2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Vocabulary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1C03AB" w:rsidRPr="00B85FA6" w:rsidRDefault="001C03AB" w:rsidP="00D42D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Ex. 3. Matching the words or phrases with definitions.</w:t>
            </w:r>
          </w:p>
          <w:p w:rsidR="001C03AB" w:rsidRPr="008B5275" w:rsidRDefault="001C03AB" w:rsidP="00D42D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4</w:t>
            </w:r>
            <w:r w:rsidRPr="00B85F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8B5275">
              <w:rPr>
                <w:rFonts w:ascii="Times New Roman" w:hAnsi="Times New Roman"/>
                <w:sz w:val="28"/>
                <w:szCs w:val="28"/>
                <w:lang w:val="en-US"/>
              </w:rPr>
              <w:t>Write a word or phrase that is similar in meaning to the underlined part.</w:t>
            </w:r>
          </w:p>
          <w:p w:rsidR="001C03AB" w:rsidRPr="00177EFE" w:rsidRDefault="001C03AB" w:rsidP="00D42D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3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Listening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  <w:p w:rsidR="001C03AB" w:rsidRDefault="001C03AB" w:rsidP="00D42D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Ex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8B527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6,7. Listen and complete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conversation between </w:t>
            </w:r>
            <w:r w:rsidR="008B5275">
              <w:rPr>
                <w:rFonts w:ascii="Times New Roman" w:hAnsi="Times New Roman"/>
                <w:sz w:val="28"/>
                <w:szCs w:val="28"/>
                <w:lang w:val="en-US"/>
              </w:rPr>
              <w:t>a student and a professor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 Choose the correct answers.</w:t>
            </w:r>
          </w:p>
          <w:p w:rsidR="001C03AB" w:rsidRDefault="001C03AB" w:rsidP="00D42D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Task 4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A2E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77EF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Writing.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8B5275">
              <w:rPr>
                <w:rFonts w:ascii="Times New Roman" w:hAnsi="Times New Roman"/>
                <w:sz w:val="28"/>
                <w:szCs w:val="28"/>
                <w:lang w:val="en-US"/>
              </w:rPr>
              <w:t>Essay. You are instructed to create a museum exhibit. How will you construct the exhibit, and why?</w:t>
            </w:r>
          </w:p>
          <w:p w:rsidR="00B90578" w:rsidRPr="00D42DD0" w:rsidRDefault="001C03AB" w:rsidP="007428F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311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Language</w:t>
            </w:r>
            <w:r w:rsidRPr="00B85F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7311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focus</w:t>
            </w:r>
            <w:r w:rsidRPr="00B85F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  <w:r w:rsidRPr="00B85F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428FF">
              <w:rPr>
                <w:rFonts w:ascii="Times New Roman" w:hAnsi="Times New Roman"/>
                <w:sz w:val="28"/>
                <w:szCs w:val="28"/>
                <w:lang w:val="en-US"/>
              </w:rPr>
              <w:t>Infinitive</w:t>
            </w:r>
            <w:r w:rsidR="007428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428FF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="007428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428FF">
              <w:rPr>
                <w:rFonts w:ascii="Times New Roman" w:hAnsi="Times New Roman"/>
                <w:sz w:val="28"/>
                <w:szCs w:val="28"/>
                <w:lang w:val="en-US"/>
              </w:rPr>
              <w:t>Gerund. Revision.</w:t>
            </w:r>
          </w:p>
        </w:tc>
      </w:tr>
    </w:tbl>
    <w:p w:rsidR="00663ABC" w:rsidRPr="006E75D8" w:rsidRDefault="00663ABC" w:rsidP="00D42DD0">
      <w:pPr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bookmarkStart w:id="0" w:name="_GoBack"/>
      <w:bookmarkEnd w:id="0"/>
      <w:r w:rsidRPr="006E75D8">
        <w:rPr>
          <w:rFonts w:ascii="Times New Roman" w:hAnsi="Times New Roman"/>
          <w:b/>
          <w:bCs/>
          <w:iCs/>
          <w:sz w:val="28"/>
          <w:szCs w:val="28"/>
          <w:lang w:val="uk-UA"/>
        </w:rPr>
        <w:lastRenderedPageBreak/>
        <w:t>Література та посилання:</w:t>
      </w:r>
    </w:p>
    <w:p w:rsidR="00663ABC" w:rsidRPr="006E75D8" w:rsidRDefault="00663ABC" w:rsidP="00D42D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6E75D8">
        <w:rPr>
          <w:rFonts w:ascii="Times New Roman" w:hAnsi="Times New Roman"/>
          <w:sz w:val="28"/>
          <w:szCs w:val="28"/>
          <w:lang w:val="en-US"/>
        </w:rPr>
        <w:t>Career Paths. Museum. Management and Curatorship</w:t>
      </w:r>
      <w:r w:rsidRPr="006E75D8">
        <w:rPr>
          <w:rFonts w:ascii="Times New Roman" w:hAnsi="Times New Roman"/>
          <w:caps/>
          <w:sz w:val="28"/>
          <w:szCs w:val="28"/>
          <w:lang w:val="en-US"/>
        </w:rPr>
        <w:t xml:space="preserve">. </w:t>
      </w:r>
      <w:r w:rsidRPr="006E75D8">
        <w:rPr>
          <w:rFonts w:ascii="Times New Roman" w:hAnsi="Times New Roman"/>
          <w:sz w:val="28"/>
          <w:szCs w:val="28"/>
          <w:lang w:val="en-US"/>
        </w:rPr>
        <w:t>Express Publishing, 2018.</w:t>
      </w:r>
    </w:p>
    <w:p w:rsidR="00663ABC" w:rsidRPr="006E75D8" w:rsidRDefault="00663ABC" w:rsidP="00D42D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 xml:space="preserve">Evans V., Dooley J. New </w:t>
      </w:r>
      <w:proofErr w:type="spellStart"/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>Round</w:t>
      </w:r>
      <w:proofErr w:type="spellEnd"/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>-</w:t>
      </w:r>
      <w:proofErr w:type="spellStart"/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>Up</w:t>
      </w:r>
      <w:proofErr w:type="spellEnd"/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 xml:space="preserve"> 5: English </w:t>
      </w:r>
      <w:proofErr w:type="spellStart"/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>Grammar</w:t>
      </w:r>
      <w:proofErr w:type="spellEnd"/>
      <w:r w:rsidRPr="006E75D8">
        <w:rPr>
          <w:rFonts w:ascii="Times New Roman" w:hAnsi="Times New Roman"/>
          <w:iCs/>
          <w:color w:val="000000"/>
          <w:sz w:val="28"/>
          <w:szCs w:val="28"/>
          <w:lang w:val="de-DE"/>
        </w:rPr>
        <w:t xml:space="preserve"> Practice. Cambridge: Pearson Education Limited, 2011. 208 p.</w:t>
      </w:r>
    </w:p>
    <w:p w:rsidR="00663ABC" w:rsidRPr="00D05E82" w:rsidRDefault="00663ABC" w:rsidP="00D42D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6E75D8">
        <w:rPr>
          <w:rFonts w:ascii="Times New Roman" w:hAnsi="Times New Roman"/>
          <w:iCs/>
          <w:color w:val="000000"/>
          <w:sz w:val="28"/>
          <w:szCs w:val="28"/>
          <w:lang w:val="en-US"/>
        </w:rPr>
        <w:t>Murphy R. English Grammar in Use. Cambridge: Cambridge University Press, 2005. 392 p.</w:t>
      </w:r>
    </w:p>
    <w:p w:rsidR="00D05E82" w:rsidRPr="00263E82" w:rsidRDefault="00D05E82" w:rsidP="00D42DD0">
      <w:pPr>
        <w:pStyle w:val="a3"/>
        <w:numPr>
          <w:ilvl w:val="0"/>
          <w:numId w:val="1"/>
        </w:numPr>
        <w:tabs>
          <w:tab w:val="num" w:pos="1200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0F4C26">
        <w:rPr>
          <w:rFonts w:ascii="Times New Roman" w:hAnsi="Times New Roman"/>
          <w:sz w:val="28"/>
          <w:szCs w:val="28"/>
          <w:lang w:val="uk-UA"/>
        </w:rPr>
        <w:t xml:space="preserve">Методичні рекомендації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0F4C26">
        <w:rPr>
          <w:rFonts w:ascii="Times New Roman" w:hAnsi="Times New Roman"/>
          <w:sz w:val="28"/>
          <w:szCs w:val="28"/>
          <w:lang w:val="uk-UA"/>
        </w:rPr>
        <w:t xml:space="preserve"> навчальної дисципліни «</w:t>
      </w:r>
      <w:r>
        <w:rPr>
          <w:rFonts w:ascii="Times New Roman" w:hAnsi="Times New Roman"/>
          <w:sz w:val="28"/>
          <w:szCs w:val="28"/>
          <w:lang w:val="uk-UA"/>
        </w:rPr>
        <w:t xml:space="preserve">Іноземна мова </w:t>
      </w:r>
      <w:r w:rsidRPr="00D76046">
        <w:rPr>
          <w:rFonts w:ascii="Times New Roman" w:hAnsi="Times New Roman"/>
          <w:bCs/>
          <w:sz w:val="28"/>
          <w:szCs w:val="28"/>
          <w:lang w:val="uk-UA"/>
        </w:rPr>
        <w:t>(англійська</w:t>
      </w:r>
      <w:r w:rsidRPr="00D76046">
        <w:rPr>
          <w:rFonts w:ascii="Times New Roman" w:hAnsi="Times New Roman"/>
          <w:b/>
          <w:bCs/>
          <w:sz w:val="28"/>
          <w:szCs w:val="28"/>
          <w:lang w:val="uk-UA"/>
        </w:rPr>
        <w:t>)</w:t>
      </w:r>
      <w:r w:rsidRPr="000F4C26">
        <w:rPr>
          <w:rFonts w:ascii="Times New Roman" w:hAnsi="Times New Roman"/>
          <w:sz w:val="28"/>
          <w:szCs w:val="28"/>
          <w:lang w:val="uk-UA"/>
        </w:rPr>
        <w:t xml:space="preserve">» для </w:t>
      </w:r>
      <w:r>
        <w:rPr>
          <w:rFonts w:ascii="Times New Roman" w:hAnsi="Times New Roman"/>
          <w:sz w:val="28"/>
          <w:szCs w:val="28"/>
          <w:lang w:val="uk-UA"/>
        </w:rPr>
        <w:t xml:space="preserve">самостійної роботи студентів  денної форми навчання усіх спеціальностей </w:t>
      </w:r>
      <w:r w:rsidRPr="00FE5CDC"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  <w:lang w:val="uk-UA"/>
        </w:rPr>
        <w:t xml:space="preserve">2 </w:t>
      </w:r>
      <w:r w:rsidRPr="00FE5CDC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FE5CDC">
        <w:rPr>
          <w:rFonts w:ascii="Times New Roman" w:hAnsi="Times New Roman"/>
          <w:sz w:val="28"/>
          <w:szCs w:val="28"/>
          <w:lang w:val="uk-UA"/>
        </w:rPr>
        <w:t>изайн»</w:t>
      </w:r>
      <w:r>
        <w:rPr>
          <w:rFonts w:ascii="Times New Roman" w:hAnsi="Times New Roman"/>
          <w:sz w:val="28"/>
          <w:szCs w:val="28"/>
          <w:lang w:val="uk-UA"/>
        </w:rPr>
        <w:t xml:space="preserve">, 023 </w:t>
      </w:r>
      <w:r w:rsidRPr="003379AD">
        <w:rPr>
          <w:rFonts w:ascii="Times New Roman" w:hAnsi="Times New Roman"/>
          <w:sz w:val="28"/>
          <w:szCs w:val="28"/>
          <w:lang w:val="uk-UA"/>
        </w:rPr>
        <w:t>«</w:t>
      </w:r>
      <w:r w:rsidRPr="00C81F71">
        <w:rPr>
          <w:rFonts w:ascii="Times New Roman" w:hAnsi="Times New Roman"/>
          <w:sz w:val="28"/>
          <w:szCs w:val="28"/>
          <w:lang w:val="uk-UA"/>
        </w:rPr>
        <w:t>Образотворче</w:t>
      </w:r>
      <w:r>
        <w:rPr>
          <w:rFonts w:ascii="Times New Roman" w:hAnsi="Times New Roman"/>
          <w:sz w:val="28"/>
          <w:szCs w:val="28"/>
          <w:lang w:val="uk-UA"/>
        </w:rPr>
        <w:t xml:space="preserve"> мистецтво, декоративне мистецтво, реставрація</w:t>
      </w:r>
      <w:r w:rsidRPr="003379AD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СВО: Бакалавр</w:t>
      </w:r>
      <w:r w:rsidRPr="000F4C26">
        <w:rPr>
          <w:rFonts w:ascii="Times New Roman" w:hAnsi="Times New Roman"/>
          <w:sz w:val="28"/>
          <w:szCs w:val="28"/>
          <w:lang w:val="uk-UA"/>
        </w:rPr>
        <w:t>/ [Автор</w:t>
      </w:r>
      <w:r>
        <w:rPr>
          <w:rFonts w:ascii="Times New Roman" w:hAnsi="Times New Roman"/>
          <w:sz w:val="28"/>
          <w:szCs w:val="28"/>
          <w:lang w:val="uk-UA"/>
        </w:rPr>
        <w:t>и: Т.С. Єрмакова, В.М. Кузнецова</w:t>
      </w:r>
      <w:r w:rsidRPr="000F4C26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>. – Харків, 2017. – 52</w:t>
      </w:r>
      <w:r w:rsidRPr="000F4C26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D05E82" w:rsidRPr="006E75D8" w:rsidRDefault="00D05E82" w:rsidP="00D42DD0">
      <w:pPr>
        <w:pStyle w:val="a3"/>
        <w:spacing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</w:p>
    <w:p w:rsidR="00D05E82" w:rsidRPr="006E75D8" w:rsidRDefault="00D05E82" w:rsidP="00D42DD0">
      <w:pPr>
        <w:pStyle w:val="a3"/>
        <w:spacing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</w:p>
    <w:p w:rsidR="002A6A4A" w:rsidRPr="00663ABC" w:rsidRDefault="002A6A4A" w:rsidP="00D42DD0">
      <w:pPr>
        <w:rPr>
          <w:lang w:val="uk-UA"/>
        </w:rPr>
      </w:pPr>
    </w:p>
    <w:sectPr w:rsidR="002A6A4A" w:rsidRPr="00663ABC" w:rsidSect="00FE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80F13"/>
    <w:multiLevelType w:val="hybridMultilevel"/>
    <w:tmpl w:val="B9F0C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ABC"/>
    <w:rsid w:val="001C03AB"/>
    <w:rsid w:val="002A6A4A"/>
    <w:rsid w:val="00363CB8"/>
    <w:rsid w:val="00562B79"/>
    <w:rsid w:val="00663ABC"/>
    <w:rsid w:val="007428FF"/>
    <w:rsid w:val="008B5275"/>
    <w:rsid w:val="00937D88"/>
    <w:rsid w:val="00A04CAC"/>
    <w:rsid w:val="00AB7CBA"/>
    <w:rsid w:val="00B90578"/>
    <w:rsid w:val="00BC6612"/>
    <w:rsid w:val="00C13661"/>
    <w:rsid w:val="00C24102"/>
    <w:rsid w:val="00CE70B0"/>
    <w:rsid w:val="00D05E82"/>
    <w:rsid w:val="00D42DD0"/>
    <w:rsid w:val="00EC25E0"/>
    <w:rsid w:val="00EE4640"/>
    <w:rsid w:val="00F85A4E"/>
    <w:rsid w:val="00FE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B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ABC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Елена</cp:lastModifiedBy>
  <cp:revision>14</cp:revision>
  <dcterms:created xsi:type="dcterms:W3CDTF">2020-04-01T11:17:00Z</dcterms:created>
  <dcterms:modified xsi:type="dcterms:W3CDTF">2020-04-01T15:22:00Z</dcterms:modified>
</cp:coreProperties>
</file>