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76" w:rsidRPr="005A6176" w:rsidRDefault="005A6176" w:rsidP="005A6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6176">
        <w:rPr>
          <w:rFonts w:ascii="Times New Roman" w:hAnsi="Times New Roman" w:cs="Times New Roman"/>
          <w:b/>
          <w:sz w:val="28"/>
          <w:szCs w:val="28"/>
          <w:lang w:val="uk-UA"/>
        </w:rPr>
        <w:t>Дисципліна «ПРО</w:t>
      </w:r>
      <w:r w:rsidR="00FE3CAB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5A6176">
        <w:rPr>
          <w:rFonts w:ascii="Times New Roman" w:hAnsi="Times New Roman" w:cs="Times New Roman"/>
          <w:b/>
          <w:sz w:val="28"/>
          <w:szCs w:val="28"/>
          <w:lang w:val="uk-UA"/>
        </w:rPr>
        <w:t>КТУВАННЯ»</w:t>
      </w:r>
    </w:p>
    <w:p w:rsidR="005A6176" w:rsidRDefault="005A6176" w:rsidP="005A6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6176" w:rsidRPr="005A6176" w:rsidRDefault="005A6176" w:rsidP="005A6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6176">
        <w:rPr>
          <w:rFonts w:ascii="Times New Roman" w:hAnsi="Times New Roman" w:cs="Times New Roman"/>
          <w:b/>
          <w:sz w:val="28"/>
          <w:szCs w:val="28"/>
          <w:lang w:val="uk-UA"/>
        </w:rPr>
        <w:t>2 курс</w:t>
      </w:r>
    </w:p>
    <w:p w:rsidR="00DF396D" w:rsidRDefault="0070071C" w:rsidP="005A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071C">
        <w:rPr>
          <w:rFonts w:ascii="Times New Roman" w:hAnsi="Times New Roman" w:cs="Times New Roman"/>
          <w:sz w:val="28"/>
          <w:szCs w:val="28"/>
          <w:lang w:val="uk-UA"/>
        </w:rPr>
        <w:t>План роботи на період карантину (12.03.2020-3.04.2020)</w:t>
      </w:r>
    </w:p>
    <w:p w:rsidR="005A6176" w:rsidRDefault="005A6176" w:rsidP="005A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6AFC" w:rsidRDefault="005A6176" w:rsidP="005A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Керівник: </w:t>
      </w:r>
      <w:r w:rsidR="00083D71">
        <w:rPr>
          <w:rFonts w:ascii="Times New Roman" w:hAnsi="Times New Roman" w:cs="Times New Roman"/>
          <w:sz w:val="28"/>
          <w:szCs w:val="28"/>
          <w:lang w:val="uk-UA"/>
        </w:rPr>
        <w:t>доцент Остапенко І.В.</w:t>
      </w:r>
    </w:p>
    <w:p w:rsidR="00A96134" w:rsidRPr="005C79DF" w:rsidRDefault="00A96134" w:rsidP="005C79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747" w:type="dxa"/>
        <w:tblLook w:val="04A0"/>
      </w:tblPr>
      <w:tblGrid>
        <w:gridCol w:w="1290"/>
        <w:gridCol w:w="1932"/>
        <w:gridCol w:w="3369"/>
        <w:gridCol w:w="3156"/>
      </w:tblGrid>
      <w:tr w:rsidR="00A96134" w:rsidRPr="005C79DF" w:rsidTr="008E7380">
        <w:trPr>
          <w:trHeight w:val="827"/>
        </w:trPr>
        <w:tc>
          <w:tcPr>
            <w:tcW w:w="1290" w:type="dxa"/>
            <w:shd w:val="clear" w:color="auto" w:fill="E5DFEC" w:themeFill="accent4" w:themeFillTint="33"/>
            <w:vAlign w:val="center"/>
          </w:tcPr>
          <w:p w:rsidR="00A96134" w:rsidRPr="005C79DF" w:rsidRDefault="00A96134" w:rsidP="005C7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79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Число</w:t>
            </w:r>
          </w:p>
        </w:tc>
        <w:tc>
          <w:tcPr>
            <w:tcW w:w="1932" w:type="dxa"/>
            <w:shd w:val="clear" w:color="auto" w:fill="E5DFEC" w:themeFill="accent4" w:themeFillTint="33"/>
            <w:vAlign w:val="center"/>
          </w:tcPr>
          <w:p w:rsidR="00A96134" w:rsidRPr="005C79DF" w:rsidRDefault="00A96134" w:rsidP="005C7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79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369" w:type="dxa"/>
            <w:shd w:val="clear" w:color="auto" w:fill="E5DFEC" w:themeFill="accent4" w:themeFillTint="33"/>
            <w:vAlign w:val="center"/>
          </w:tcPr>
          <w:p w:rsidR="00A96134" w:rsidRPr="005C79DF" w:rsidRDefault="00A96134" w:rsidP="005C7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79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завдання</w:t>
            </w:r>
          </w:p>
        </w:tc>
        <w:tc>
          <w:tcPr>
            <w:tcW w:w="3156" w:type="dxa"/>
            <w:shd w:val="clear" w:color="auto" w:fill="E5DFEC" w:themeFill="accent4" w:themeFillTint="33"/>
            <w:vAlign w:val="center"/>
          </w:tcPr>
          <w:p w:rsidR="00A96134" w:rsidRPr="005C79DF" w:rsidRDefault="00A96134" w:rsidP="005C7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79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Приклад</w:t>
            </w:r>
          </w:p>
        </w:tc>
      </w:tr>
      <w:tr w:rsidR="009223E3" w:rsidRPr="009223E3" w:rsidTr="008F335D">
        <w:tc>
          <w:tcPr>
            <w:tcW w:w="9747" w:type="dxa"/>
            <w:gridSpan w:val="4"/>
            <w:vAlign w:val="center"/>
          </w:tcPr>
          <w:p w:rsidR="00AF59C5" w:rsidRPr="00C22533" w:rsidRDefault="00AF59C5" w:rsidP="005C79D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2253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Модуль 2</w:t>
            </w:r>
          </w:p>
        </w:tc>
      </w:tr>
      <w:tr w:rsidR="009223E3" w:rsidRPr="009223E3" w:rsidTr="000A34BB">
        <w:tc>
          <w:tcPr>
            <w:tcW w:w="1290" w:type="dxa"/>
          </w:tcPr>
          <w:p w:rsidR="00537C25" w:rsidRDefault="00537C25" w:rsidP="005C79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7C25" w:rsidRDefault="00BF5F45" w:rsidP="005C79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</w:t>
            </w:r>
          </w:p>
          <w:p w:rsidR="00BF5F45" w:rsidRPr="005C79DF" w:rsidRDefault="00BF5F45" w:rsidP="00BF5F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5F45" w:rsidRDefault="00BF5F45" w:rsidP="00BF5F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</w:t>
            </w:r>
          </w:p>
          <w:p w:rsidR="008E7380" w:rsidRPr="005C79DF" w:rsidRDefault="008E7380" w:rsidP="00BF5F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2" w:type="dxa"/>
          </w:tcPr>
          <w:p w:rsidR="008E7380" w:rsidRPr="009223E3" w:rsidRDefault="00484EBE" w:rsidP="0092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2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 та швидкістьяк категорія в дизайні</w:t>
            </w:r>
            <w:r w:rsidRPr="009223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369" w:type="dxa"/>
          </w:tcPr>
          <w:p w:rsidR="00FB6D8A" w:rsidRPr="009223E3" w:rsidRDefault="00FB6D8A" w:rsidP="00FB6D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223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 виконанні даного завдання студенти знайомляться з поняттями світла та швидкості у дизайнерській діяльності, зокрема їх впливу на формоутворення. Студенти формують художньо-образні рішення зв’язку простору і часу шляхом асоціативного мислення, розширюючи світогляд з метою генерування оригінальних і перспективних новаторських дизайн-концепцій.</w:t>
            </w:r>
          </w:p>
          <w:p w:rsidR="00FB6D8A" w:rsidRPr="009223E3" w:rsidRDefault="00FB6D8A" w:rsidP="00FB6D8A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Кожним студентом виконується графічна чи об’ємно-просторова (рельєфна) композиція, що має передавати структуру та характер зв’язку простору та часу. Проводиться аналіз понять простору і часу та їх впливу на формальні рішення об’єктів, що </w:t>
            </w:r>
            <w:proofErr w:type="spellStart"/>
            <w:r w:rsidRPr="00922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повязуються</w:t>
            </w:r>
            <w:proofErr w:type="spellEnd"/>
            <w:r w:rsidRPr="00922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ними. В рішенні має бути знайдено відображення характеру </w:t>
            </w:r>
            <w:r w:rsidR="00484EBE" w:rsidRPr="00922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світла та </w:t>
            </w:r>
            <w:proofErr w:type="spellStart"/>
            <w:r w:rsidR="00484EBE" w:rsidRPr="00922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щвидкості</w:t>
            </w:r>
            <w:proofErr w:type="spellEnd"/>
            <w:r w:rsidRPr="00922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розкрито (встановлено) асоціативний зв'язок з обраною темою.</w:t>
            </w:r>
          </w:p>
          <w:p w:rsidR="008E7380" w:rsidRPr="009223E3" w:rsidRDefault="00FB6D8A" w:rsidP="00FB6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виконується на </w:t>
            </w:r>
            <w:r w:rsidR="00BF5F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3-4 </w:t>
            </w:r>
            <w:r w:rsidRPr="00922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носіях 500х500 графічними та макетними засобами: технікою колажу, аплікацій, графіки тощо та містить текст аналізу.</w:t>
            </w:r>
          </w:p>
        </w:tc>
        <w:tc>
          <w:tcPr>
            <w:tcW w:w="3156" w:type="dxa"/>
            <w:vAlign w:val="center"/>
          </w:tcPr>
          <w:p w:rsidR="008E7380" w:rsidRPr="009223E3" w:rsidRDefault="008E7380" w:rsidP="000A3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7380" w:rsidRPr="009223E3" w:rsidRDefault="000A34BB" w:rsidP="000A3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3E3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13947" cy="1494000"/>
                  <wp:effectExtent l="0" t="0" r="0" b="0"/>
                  <wp:docPr id="4" name="Рисунок 4" descr="F:\АКАДЕМИЯ_2020\ACADEMIA_2010-2019\2019-2020\ПД_ФОТО_2019\ФОРМА\ОК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АКАДЕМИЯ_2020\ACADEMIA_2010-2019\2019-2020\ПД_ФОТО_2019\ФОРМА\ОК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947" cy="149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EBE" w:rsidRPr="009223E3" w:rsidRDefault="00484EBE" w:rsidP="000A3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34BB" w:rsidRPr="009223E3" w:rsidRDefault="000A34BB" w:rsidP="000A3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3E3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474993" cy="1494000"/>
                  <wp:effectExtent l="0" t="0" r="0" b="0"/>
                  <wp:docPr id="5" name="Рисунок 5" descr="F:\АКАДЕМИЯ_2020\ACADEMIA_2010-2019\2019-2020\ПД_ФОТО_2019\ФОРМА\ОК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АКАДЕМИЯ_2020\ACADEMIA_2010-2019\2019-2020\ПД_ФОТО_2019\ФОРМА\ОК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993" cy="149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0FE" w:rsidRPr="009223E3" w:rsidRDefault="00AE10FE" w:rsidP="000A3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34BB" w:rsidRPr="009223E3" w:rsidRDefault="000A34BB" w:rsidP="000A3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34BB" w:rsidRPr="009223E3" w:rsidRDefault="000A34BB" w:rsidP="000A3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34BB" w:rsidRPr="009223E3" w:rsidRDefault="000A34BB" w:rsidP="000A3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34BB" w:rsidRPr="009223E3" w:rsidRDefault="000A34BB" w:rsidP="000A3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23E3" w:rsidRPr="009223E3" w:rsidTr="008E7380">
        <w:tc>
          <w:tcPr>
            <w:tcW w:w="1290" w:type="dxa"/>
          </w:tcPr>
          <w:p w:rsidR="008E7380" w:rsidRPr="005C79DF" w:rsidRDefault="008E7380" w:rsidP="00BF5F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BF5F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.05.20-20.05.20</w:t>
            </w:r>
          </w:p>
        </w:tc>
        <w:tc>
          <w:tcPr>
            <w:tcW w:w="1932" w:type="dxa"/>
          </w:tcPr>
          <w:p w:rsidR="008E7380" w:rsidRPr="009223E3" w:rsidRDefault="008E7380" w:rsidP="00A3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62CE" w:rsidRPr="00922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</w:t>
            </w:r>
            <w:r w:rsidR="00484EBE" w:rsidRPr="00922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швидкість </w:t>
            </w:r>
            <w:r w:rsidR="00A362CE" w:rsidRPr="00922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категорія в дизайні</w:t>
            </w:r>
            <w:r w:rsidRPr="009223E3">
              <w:rPr>
                <w:rFonts w:ascii="Times New Roman" w:hAnsi="Times New Roman" w:cs="Times New Roman"/>
                <w:sz w:val="24"/>
                <w:szCs w:val="24"/>
              </w:rPr>
              <w:t>» (форма)</w:t>
            </w:r>
          </w:p>
        </w:tc>
        <w:tc>
          <w:tcPr>
            <w:tcW w:w="3369" w:type="dxa"/>
          </w:tcPr>
          <w:p w:rsidR="008E7380" w:rsidRPr="009223E3" w:rsidRDefault="008E7380" w:rsidP="005C79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223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 основі попереднього завдання студенти створюють пластично збагачену форму, </w:t>
            </w:r>
            <w:r w:rsidR="00484EBE" w:rsidRPr="009223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яка відбиває ідею  світла та швидкості </w:t>
            </w:r>
            <w:r w:rsidRPr="009223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яке аналізувалося у попередньому завданні. </w:t>
            </w:r>
          </w:p>
          <w:p w:rsidR="008E7380" w:rsidRPr="009223E3" w:rsidRDefault="008E7380" w:rsidP="009223E3">
            <w:pPr>
              <w:ind w:firstLine="46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Кожним </w:t>
            </w:r>
            <w:r w:rsidR="009223E3" w:rsidRPr="00922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студентом </w:t>
            </w:r>
            <w:r w:rsidRPr="00922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створюється пластично збагачена за допомогою пластичних засобів, в залежності від їх просторової орієнтації. Характер даного завдання має формальне рішення, </w:t>
            </w:r>
            <w:r w:rsidR="009223E3" w:rsidRPr="00922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певними</w:t>
            </w:r>
            <w:r w:rsidRPr="00922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конструктивно - технічними рамками та функціональними-зв’язками. Завдання виконується у вигляді макету</w:t>
            </w:r>
          </w:p>
        </w:tc>
        <w:tc>
          <w:tcPr>
            <w:tcW w:w="3156" w:type="dxa"/>
          </w:tcPr>
          <w:p w:rsidR="008E7380" w:rsidRPr="009223E3" w:rsidRDefault="009223E3" w:rsidP="005C79D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23E3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494000" cy="1549531"/>
                  <wp:effectExtent l="0" t="0" r="0" b="0"/>
                  <wp:docPr id="6" name="Рисунок 6" descr="F:\АКАДЕМИЯ_2020\ACADEMIA_2010-2019\2019-2020\ПД_ФОТО_2019\ФОРМА\Ф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АКАДЕМИЯ_2020\ACADEMIA_2010-2019\2019-2020\ПД_ФОТО_2019\ФОРМА\Ф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000" cy="1549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3E3" w:rsidRPr="009223E3" w:rsidRDefault="009223E3" w:rsidP="005C79D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8E7380" w:rsidRPr="009223E3" w:rsidRDefault="008E7380" w:rsidP="005C79D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223E3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549714" cy="16247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138" cy="1621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96D" w:rsidRDefault="00DF39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6176" w:rsidRPr="005A6176" w:rsidRDefault="005A6176" w:rsidP="005A61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6176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Консультація</w:t>
      </w:r>
      <w:r w:rsidRPr="005A6176">
        <w:rPr>
          <w:rFonts w:ascii="Times New Roman" w:hAnsi="Times New Roman" w:cs="Times New Roman"/>
          <w:sz w:val="28"/>
          <w:szCs w:val="28"/>
          <w:lang w:val="uk-UA"/>
        </w:rPr>
        <w:t>з керівником в режимі on-</w:t>
      </w:r>
      <w:proofErr w:type="spellStart"/>
      <w:r w:rsidRPr="005A6176">
        <w:rPr>
          <w:rFonts w:ascii="Times New Roman" w:hAnsi="Times New Roman" w:cs="Times New Roman"/>
          <w:sz w:val="28"/>
          <w:szCs w:val="28"/>
          <w:lang w:val="uk-UA"/>
        </w:rPr>
        <w:t>line</w:t>
      </w:r>
      <w:proofErr w:type="spellEnd"/>
      <w:r w:rsidRPr="005A61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6176" w:rsidRPr="005A6176" w:rsidRDefault="005A6176" w:rsidP="005A61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61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Зарахування </w:t>
      </w:r>
      <w:r w:rsidRPr="005A6176">
        <w:rPr>
          <w:rFonts w:ascii="Times New Roman" w:hAnsi="Times New Roman" w:cs="Times New Roman"/>
          <w:sz w:val="28"/>
          <w:szCs w:val="28"/>
          <w:lang w:val="uk-UA"/>
        </w:rPr>
        <w:t>виконаної роботи по факту надсилання фото проведеної роботи на електрону пошту кафедри ksada.pd@gmail.com або на особисту електрону пошту керівника.</w:t>
      </w:r>
    </w:p>
    <w:p w:rsidR="005A6176" w:rsidRPr="005A6176" w:rsidRDefault="005A6176" w:rsidP="005A61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6176" w:rsidRPr="005A6176" w:rsidRDefault="005A6176" w:rsidP="005A617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6176">
        <w:rPr>
          <w:rFonts w:ascii="Times New Roman" w:hAnsi="Times New Roman" w:cs="Times New Roman"/>
          <w:b/>
          <w:sz w:val="28"/>
          <w:szCs w:val="28"/>
          <w:lang w:val="uk-UA"/>
        </w:rPr>
        <w:t>Допоміжна література:</w:t>
      </w:r>
    </w:p>
    <w:p w:rsidR="005A6176" w:rsidRPr="005A6176" w:rsidRDefault="005A6176" w:rsidP="005A617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6176">
        <w:rPr>
          <w:rFonts w:ascii="Times New Roman" w:hAnsi="Times New Roman" w:cs="Times New Roman"/>
          <w:sz w:val="28"/>
          <w:szCs w:val="28"/>
          <w:lang w:val="uk-UA"/>
        </w:rPr>
        <w:t>ВасилийКандинский</w:t>
      </w:r>
      <w:proofErr w:type="spellEnd"/>
      <w:r w:rsidRPr="005A6176">
        <w:rPr>
          <w:rFonts w:ascii="Times New Roman" w:hAnsi="Times New Roman" w:cs="Times New Roman"/>
          <w:sz w:val="28"/>
          <w:szCs w:val="28"/>
          <w:lang w:val="uk-UA"/>
        </w:rPr>
        <w:t xml:space="preserve">. Точка и </w:t>
      </w:r>
      <w:proofErr w:type="spellStart"/>
      <w:r w:rsidRPr="005A6176">
        <w:rPr>
          <w:rFonts w:ascii="Times New Roman" w:hAnsi="Times New Roman" w:cs="Times New Roman"/>
          <w:sz w:val="28"/>
          <w:szCs w:val="28"/>
          <w:lang w:val="uk-UA"/>
        </w:rPr>
        <w:t>линия</w:t>
      </w:r>
      <w:proofErr w:type="spellEnd"/>
      <w:r w:rsidRPr="005A617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5A6176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5A61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6176" w:rsidRPr="005A6176" w:rsidRDefault="005A6176" w:rsidP="005A617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A6176">
        <w:rPr>
          <w:rFonts w:ascii="Times New Roman" w:hAnsi="Times New Roman" w:cs="Times New Roman"/>
          <w:sz w:val="28"/>
          <w:szCs w:val="28"/>
          <w:lang w:val="uk-UA"/>
        </w:rPr>
        <w:t xml:space="preserve">Лев </w:t>
      </w:r>
      <w:proofErr w:type="spellStart"/>
      <w:r w:rsidRPr="005A6176">
        <w:rPr>
          <w:rFonts w:ascii="Times New Roman" w:hAnsi="Times New Roman" w:cs="Times New Roman"/>
          <w:sz w:val="28"/>
          <w:szCs w:val="28"/>
          <w:lang w:val="uk-UA"/>
        </w:rPr>
        <w:t>Федоровский</w:t>
      </w:r>
      <w:proofErr w:type="spellEnd"/>
      <w:r w:rsidRPr="005A61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A6176">
        <w:rPr>
          <w:rFonts w:ascii="Times New Roman" w:hAnsi="Times New Roman" w:cs="Times New Roman"/>
          <w:sz w:val="28"/>
          <w:szCs w:val="28"/>
          <w:lang w:val="uk-UA"/>
        </w:rPr>
        <w:t>Основыграфическойкомпозиции</w:t>
      </w:r>
      <w:proofErr w:type="spellEnd"/>
      <w:r w:rsidRPr="005A61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6176" w:rsidRPr="005A6176" w:rsidRDefault="005A6176" w:rsidP="005A617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6176">
        <w:rPr>
          <w:rFonts w:ascii="Times New Roman" w:hAnsi="Times New Roman" w:cs="Times New Roman"/>
          <w:sz w:val="28"/>
          <w:szCs w:val="28"/>
          <w:lang w:val="uk-UA"/>
        </w:rPr>
        <w:t>Юрий</w:t>
      </w:r>
      <w:proofErr w:type="spellEnd"/>
      <w:r w:rsidRPr="005A6176">
        <w:rPr>
          <w:rFonts w:ascii="Times New Roman" w:hAnsi="Times New Roman" w:cs="Times New Roman"/>
          <w:sz w:val="28"/>
          <w:szCs w:val="28"/>
          <w:lang w:val="uk-UA"/>
        </w:rPr>
        <w:t xml:space="preserve"> Гордон. О </w:t>
      </w:r>
      <w:proofErr w:type="spellStart"/>
      <w:r w:rsidRPr="005A6176">
        <w:rPr>
          <w:rFonts w:ascii="Times New Roman" w:hAnsi="Times New Roman" w:cs="Times New Roman"/>
          <w:sz w:val="28"/>
          <w:szCs w:val="28"/>
          <w:lang w:val="uk-UA"/>
        </w:rPr>
        <w:t>языкекомпозиции</w:t>
      </w:r>
      <w:proofErr w:type="spellEnd"/>
      <w:r w:rsidRPr="005A61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6176" w:rsidRPr="005A6176" w:rsidRDefault="005A6176" w:rsidP="005A617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A6176">
        <w:rPr>
          <w:rFonts w:ascii="Times New Roman" w:hAnsi="Times New Roman" w:cs="Times New Roman"/>
          <w:sz w:val="28"/>
          <w:szCs w:val="28"/>
          <w:lang w:val="uk-UA"/>
        </w:rPr>
        <w:t xml:space="preserve">Дональд </w:t>
      </w:r>
      <w:proofErr w:type="spellStart"/>
      <w:r w:rsidRPr="005A6176">
        <w:rPr>
          <w:rFonts w:ascii="Times New Roman" w:hAnsi="Times New Roman" w:cs="Times New Roman"/>
          <w:sz w:val="28"/>
          <w:szCs w:val="28"/>
          <w:lang w:val="uk-UA"/>
        </w:rPr>
        <w:t>Норман.TheDesignofEverydayThings</w:t>
      </w:r>
      <w:proofErr w:type="spellEnd"/>
      <w:r w:rsidRPr="005A61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A6176" w:rsidRPr="005A6176" w:rsidRDefault="005A6176" w:rsidP="005A617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6176">
        <w:rPr>
          <w:rFonts w:ascii="Times New Roman" w:hAnsi="Times New Roman" w:cs="Times New Roman"/>
          <w:sz w:val="28"/>
          <w:szCs w:val="28"/>
          <w:lang w:val="uk-UA"/>
        </w:rPr>
        <w:t>ДэнРоэм</w:t>
      </w:r>
      <w:proofErr w:type="spellEnd"/>
      <w:r w:rsidRPr="005A6176">
        <w:rPr>
          <w:rFonts w:ascii="Times New Roman" w:hAnsi="Times New Roman" w:cs="Times New Roman"/>
          <w:sz w:val="28"/>
          <w:szCs w:val="28"/>
          <w:lang w:val="uk-UA"/>
        </w:rPr>
        <w:t xml:space="preserve">. Визу. </w:t>
      </w:r>
      <w:proofErr w:type="spellStart"/>
      <w:r w:rsidRPr="005A6176">
        <w:rPr>
          <w:rFonts w:ascii="Times New Roman" w:hAnsi="Times New Roman" w:cs="Times New Roman"/>
          <w:sz w:val="28"/>
          <w:szCs w:val="28"/>
          <w:lang w:val="uk-UA"/>
        </w:rPr>
        <w:t>Искусствоцвета</w:t>
      </w:r>
      <w:proofErr w:type="spellEnd"/>
      <w:r w:rsidRPr="005A61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6176" w:rsidRPr="005A6176" w:rsidRDefault="005A6176" w:rsidP="005A617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6176">
        <w:rPr>
          <w:rFonts w:ascii="Times New Roman" w:hAnsi="Times New Roman" w:cs="Times New Roman"/>
          <w:sz w:val="28"/>
          <w:szCs w:val="28"/>
          <w:lang w:val="uk-UA"/>
        </w:rPr>
        <w:t>Композиция</w:t>
      </w:r>
      <w:proofErr w:type="spellEnd"/>
      <w:r w:rsidRPr="005A6176">
        <w:rPr>
          <w:rFonts w:ascii="Times New Roman" w:hAnsi="Times New Roman" w:cs="Times New Roman"/>
          <w:sz w:val="28"/>
          <w:szCs w:val="28"/>
          <w:lang w:val="uk-UA"/>
        </w:rPr>
        <w:t xml:space="preserve"> и перспектива.</w:t>
      </w:r>
    </w:p>
    <w:p w:rsidR="005A6176" w:rsidRPr="005A6176" w:rsidRDefault="005A6176" w:rsidP="005A617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6176">
        <w:rPr>
          <w:rFonts w:ascii="Times New Roman" w:hAnsi="Times New Roman" w:cs="Times New Roman"/>
          <w:sz w:val="28"/>
          <w:szCs w:val="28"/>
          <w:lang w:val="uk-UA"/>
        </w:rPr>
        <w:t>Основыкомпозиции</w:t>
      </w:r>
      <w:proofErr w:type="spellEnd"/>
      <w:r w:rsidRPr="005A6176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5A6176">
        <w:rPr>
          <w:rFonts w:ascii="Times New Roman" w:hAnsi="Times New Roman" w:cs="Times New Roman"/>
          <w:sz w:val="28"/>
          <w:szCs w:val="28"/>
          <w:lang w:val="uk-UA"/>
        </w:rPr>
        <w:t>дизайнеров</w:t>
      </w:r>
      <w:proofErr w:type="spellEnd"/>
      <w:r w:rsidRPr="005A6176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A6176">
        <w:rPr>
          <w:rFonts w:ascii="Times New Roman" w:hAnsi="Times New Roman" w:cs="Times New Roman"/>
          <w:sz w:val="28"/>
          <w:szCs w:val="28"/>
          <w:lang w:val="uk-UA"/>
        </w:rPr>
        <w:t>декораторов</w:t>
      </w:r>
      <w:proofErr w:type="spellEnd"/>
      <w:r w:rsidRPr="005A61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6176" w:rsidRPr="005A6176" w:rsidRDefault="005A6176" w:rsidP="005A617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A6176">
        <w:rPr>
          <w:rFonts w:ascii="Times New Roman" w:hAnsi="Times New Roman" w:cs="Times New Roman"/>
          <w:sz w:val="28"/>
          <w:szCs w:val="28"/>
          <w:lang w:val="uk-UA"/>
        </w:rPr>
        <w:t xml:space="preserve">SusanWeinschenk.100 </w:t>
      </w:r>
      <w:proofErr w:type="spellStart"/>
      <w:r w:rsidRPr="005A6176">
        <w:rPr>
          <w:rFonts w:ascii="Times New Roman" w:hAnsi="Times New Roman" w:cs="Times New Roman"/>
          <w:sz w:val="28"/>
          <w:szCs w:val="28"/>
          <w:lang w:val="uk-UA"/>
        </w:rPr>
        <w:t>ThingsEveryDesignerNeedstoKnowAboutPeopl</w:t>
      </w:r>
      <w:proofErr w:type="spellEnd"/>
      <w:r w:rsidRPr="005A61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6176" w:rsidRPr="005A6176" w:rsidRDefault="005A6176" w:rsidP="005A617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6176">
        <w:rPr>
          <w:rFonts w:ascii="Times New Roman" w:hAnsi="Times New Roman" w:cs="Times New Roman"/>
          <w:sz w:val="28"/>
          <w:szCs w:val="28"/>
          <w:lang w:val="uk-UA"/>
        </w:rPr>
        <w:t>Голубева</w:t>
      </w:r>
      <w:proofErr w:type="spellEnd"/>
      <w:r w:rsidRPr="005A6176">
        <w:rPr>
          <w:rFonts w:ascii="Times New Roman" w:hAnsi="Times New Roman" w:cs="Times New Roman"/>
          <w:sz w:val="28"/>
          <w:szCs w:val="28"/>
          <w:lang w:val="uk-UA"/>
        </w:rPr>
        <w:t xml:space="preserve"> О.Л. </w:t>
      </w:r>
      <w:proofErr w:type="spellStart"/>
      <w:r w:rsidRPr="005A6176">
        <w:rPr>
          <w:rFonts w:ascii="Times New Roman" w:hAnsi="Times New Roman" w:cs="Times New Roman"/>
          <w:sz w:val="28"/>
          <w:szCs w:val="28"/>
          <w:lang w:val="uk-UA"/>
        </w:rPr>
        <w:t>Основыкомпозиции.Режим</w:t>
      </w:r>
      <w:proofErr w:type="spellEnd"/>
      <w:r w:rsidRPr="005A6176">
        <w:rPr>
          <w:rFonts w:ascii="Times New Roman" w:hAnsi="Times New Roman" w:cs="Times New Roman"/>
          <w:sz w:val="28"/>
          <w:szCs w:val="28"/>
          <w:lang w:val="uk-UA"/>
        </w:rPr>
        <w:t xml:space="preserve"> доступу:</w:t>
      </w:r>
      <w:proofErr w:type="spellStart"/>
      <w:r w:rsidRPr="005A6176">
        <w:rPr>
          <w:rFonts w:ascii="Times New Roman" w:hAnsi="Times New Roman" w:cs="Times New Roman"/>
          <w:sz w:val="28"/>
          <w:szCs w:val="28"/>
          <w:lang w:val="uk-UA"/>
        </w:rPr>
        <w:t>https</w:t>
      </w:r>
      <w:proofErr w:type="spellEnd"/>
      <w:r w:rsidRPr="005A6176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5A6176">
        <w:rPr>
          <w:rFonts w:ascii="Times New Roman" w:hAnsi="Times New Roman" w:cs="Times New Roman"/>
          <w:sz w:val="28"/>
          <w:szCs w:val="28"/>
          <w:lang w:val="uk-UA"/>
        </w:rPr>
        <w:t>www.litmir.me</w:t>
      </w:r>
      <w:proofErr w:type="spellEnd"/>
      <w:r w:rsidRPr="005A6176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5A6176">
        <w:rPr>
          <w:rFonts w:ascii="Times New Roman" w:hAnsi="Times New Roman" w:cs="Times New Roman"/>
          <w:sz w:val="28"/>
          <w:szCs w:val="28"/>
          <w:lang w:val="uk-UA"/>
        </w:rPr>
        <w:t>br</w:t>
      </w:r>
      <w:proofErr w:type="spellEnd"/>
      <w:r w:rsidRPr="005A6176">
        <w:rPr>
          <w:rFonts w:ascii="Times New Roman" w:hAnsi="Times New Roman" w:cs="Times New Roman"/>
          <w:sz w:val="28"/>
          <w:szCs w:val="28"/>
          <w:lang w:val="uk-UA"/>
        </w:rPr>
        <w:t>/?b=171376</w:t>
      </w:r>
    </w:p>
    <w:p w:rsidR="005A6176" w:rsidRPr="0070071C" w:rsidRDefault="005A617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A6176" w:rsidRPr="0070071C" w:rsidSect="00DF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758A4"/>
    <w:multiLevelType w:val="hybridMultilevel"/>
    <w:tmpl w:val="99C4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71C"/>
    <w:rsid w:val="00083D71"/>
    <w:rsid w:val="000A34BB"/>
    <w:rsid w:val="000B0ACC"/>
    <w:rsid w:val="000F4C17"/>
    <w:rsid w:val="002D3116"/>
    <w:rsid w:val="003D7477"/>
    <w:rsid w:val="00484EBE"/>
    <w:rsid w:val="004C2237"/>
    <w:rsid w:val="00537C25"/>
    <w:rsid w:val="00565281"/>
    <w:rsid w:val="0059791E"/>
    <w:rsid w:val="005A6176"/>
    <w:rsid w:val="005C79DF"/>
    <w:rsid w:val="00604728"/>
    <w:rsid w:val="0070071C"/>
    <w:rsid w:val="00790297"/>
    <w:rsid w:val="007B0C5F"/>
    <w:rsid w:val="007B79DB"/>
    <w:rsid w:val="008E7380"/>
    <w:rsid w:val="009223E3"/>
    <w:rsid w:val="00936A83"/>
    <w:rsid w:val="009D1D4C"/>
    <w:rsid w:val="00A362CE"/>
    <w:rsid w:val="00A835A8"/>
    <w:rsid w:val="00A96134"/>
    <w:rsid w:val="00AE10FE"/>
    <w:rsid w:val="00AF59C5"/>
    <w:rsid w:val="00B0730E"/>
    <w:rsid w:val="00BF5F45"/>
    <w:rsid w:val="00C22533"/>
    <w:rsid w:val="00C905C6"/>
    <w:rsid w:val="00CA25B3"/>
    <w:rsid w:val="00CB50C3"/>
    <w:rsid w:val="00DF396D"/>
    <w:rsid w:val="00FB6D8A"/>
    <w:rsid w:val="00FE3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DF396D"/>
    <w:pPr>
      <w:tabs>
        <w:tab w:val="center" w:pos="4819"/>
        <w:tab w:val="right" w:pos="9639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rsid w:val="00DF396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3F13A-DDC7-4B0E-B24B-6CFA239A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1467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Tanya</cp:lastModifiedBy>
  <cp:revision>6</cp:revision>
  <dcterms:created xsi:type="dcterms:W3CDTF">2020-03-24T19:49:00Z</dcterms:created>
  <dcterms:modified xsi:type="dcterms:W3CDTF">2020-03-26T04:54:00Z</dcterms:modified>
</cp:coreProperties>
</file>