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B61" w:rsidRPr="001D7DF9" w:rsidRDefault="00E36B61" w:rsidP="00E36B61">
      <w:pPr>
        <w:spacing w:after="0" w:line="360" w:lineRule="auto"/>
        <w:jc w:val="center"/>
        <w:rPr>
          <w:rFonts w:ascii="Times New Roman" w:hAnsi="Times New Roman"/>
          <w:b/>
          <w:sz w:val="28"/>
          <w:szCs w:val="28"/>
          <w:lang w:val="uk-UA"/>
        </w:rPr>
      </w:pPr>
      <w:r w:rsidRPr="001D7DF9">
        <w:rPr>
          <w:rFonts w:ascii="Times New Roman" w:hAnsi="Times New Roman"/>
          <w:b/>
          <w:sz w:val="28"/>
          <w:szCs w:val="28"/>
          <w:lang w:val="uk-UA"/>
        </w:rPr>
        <w:t xml:space="preserve">Завдання для дистанційної роботи </w:t>
      </w:r>
    </w:p>
    <w:p w:rsidR="00E36B61" w:rsidRPr="001D7DF9" w:rsidRDefault="00E36B61" w:rsidP="00E36B61">
      <w:pPr>
        <w:spacing w:after="0" w:line="360" w:lineRule="auto"/>
        <w:jc w:val="center"/>
        <w:rPr>
          <w:rFonts w:ascii="Times New Roman" w:hAnsi="Times New Roman"/>
          <w:sz w:val="28"/>
          <w:szCs w:val="28"/>
          <w:lang w:val="uk-UA"/>
        </w:rPr>
      </w:pPr>
      <w:r w:rsidRPr="001D7DF9">
        <w:rPr>
          <w:rFonts w:ascii="Times New Roman" w:hAnsi="Times New Roman"/>
          <w:sz w:val="28"/>
          <w:szCs w:val="28"/>
          <w:lang w:val="uk-UA"/>
        </w:rPr>
        <w:t xml:space="preserve">з дисципліни </w:t>
      </w:r>
      <w:r w:rsidRPr="001D7DF9">
        <w:rPr>
          <w:rFonts w:ascii="Times New Roman" w:hAnsi="Times New Roman"/>
          <w:b/>
          <w:i/>
          <w:sz w:val="28"/>
          <w:szCs w:val="28"/>
          <w:lang w:val="uk-UA"/>
        </w:rPr>
        <w:t xml:space="preserve">«Історія костюма та крою» </w:t>
      </w:r>
    </w:p>
    <w:p w:rsidR="00E36B61" w:rsidRPr="001D7DF9" w:rsidRDefault="00E36B61" w:rsidP="00E36B61">
      <w:pPr>
        <w:spacing w:after="0" w:line="360" w:lineRule="auto"/>
        <w:jc w:val="center"/>
        <w:rPr>
          <w:rFonts w:ascii="Times New Roman" w:hAnsi="Times New Roman"/>
          <w:sz w:val="28"/>
          <w:szCs w:val="28"/>
          <w:lang w:val="uk-UA"/>
        </w:rPr>
      </w:pPr>
      <w:r w:rsidRPr="001D7DF9">
        <w:rPr>
          <w:rFonts w:ascii="Times New Roman" w:hAnsi="Times New Roman"/>
          <w:sz w:val="28"/>
          <w:szCs w:val="28"/>
          <w:lang w:val="uk-UA"/>
        </w:rPr>
        <w:t>для студентів 3-го курсу спеціалізації «Дизайн одягу»</w:t>
      </w:r>
    </w:p>
    <w:p w:rsidR="00E36B61" w:rsidRPr="001D7DF9" w:rsidRDefault="00E36B61" w:rsidP="00E36B61">
      <w:pPr>
        <w:spacing w:after="0" w:line="360" w:lineRule="auto"/>
        <w:jc w:val="center"/>
        <w:rPr>
          <w:rFonts w:ascii="Times New Roman" w:hAnsi="Times New Roman"/>
          <w:sz w:val="28"/>
          <w:szCs w:val="28"/>
          <w:lang w:val="uk-UA"/>
        </w:rPr>
      </w:pPr>
      <w:r w:rsidRPr="001D7DF9">
        <w:rPr>
          <w:rFonts w:ascii="Times New Roman" w:hAnsi="Times New Roman"/>
          <w:sz w:val="28"/>
          <w:szCs w:val="28"/>
          <w:lang w:val="uk-UA"/>
        </w:rPr>
        <w:t xml:space="preserve">(з 13.03.2020 р. по </w:t>
      </w:r>
      <w:r w:rsidR="00520681" w:rsidRPr="00520681">
        <w:rPr>
          <w:rFonts w:ascii="Times New Roman" w:hAnsi="Times New Roman"/>
          <w:sz w:val="28"/>
          <w:szCs w:val="28"/>
          <w:lang w:val="uk-UA"/>
        </w:rPr>
        <w:t>06.05.2020 р</w:t>
      </w:r>
      <w:r w:rsidRPr="001D7DF9">
        <w:rPr>
          <w:rFonts w:ascii="Times New Roman" w:hAnsi="Times New Roman"/>
          <w:sz w:val="28"/>
          <w:szCs w:val="28"/>
          <w:lang w:val="uk-UA"/>
        </w:rPr>
        <w:t>.)</w:t>
      </w:r>
    </w:p>
    <w:p w:rsidR="00E36B61" w:rsidRPr="00147193" w:rsidRDefault="00E36B61" w:rsidP="00E36B61">
      <w:pPr>
        <w:spacing w:after="0" w:line="360" w:lineRule="auto"/>
        <w:jc w:val="center"/>
        <w:rPr>
          <w:rFonts w:ascii="Times New Roman" w:hAnsi="Times New Roman"/>
          <w:b/>
          <w:sz w:val="28"/>
          <w:szCs w:val="28"/>
          <w:lang w:val="uk-UA"/>
        </w:rPr>
      </w:pPr>
      <w:r w:rsidRPr="00147193">
        <w:rPr>
          <w:rFonts w:ascii="Times New Roman" w:hAnsi="Times New Roman"/>
          <w:b/>
          <w:sz w:val="28"/>
          <w:szCs w:val="28"/>
          <w:lang w:val="uk-UA"/>
        </w:rPr>
        <w:t>Тема 9.2. Костюм романтизму (1820-1840)</w:t>
      </w:r>
    </w:p>
    <w:p w:rsidR="00E36B61" w:rsidRPr="00147193" w:rsidRDefault="00E36B61" w:rsidP="00E36B61">
      <w:pPr>
        <w:spacing w:after="0" w:line="360" w:lineRule="auto"/>
        <w:jc w:val="center"/>
        <w:rPr>
          <w:rFonts w:ascii="Times New Roman" w:hAnsi="Times New Roman"/>
          <w:b/>
          <w:sz w:val="28"/>
          <w:szCs w:val="28"/>
          <w:lang w:val="uk-UA"/>
        </w:rPr>
      </w:pPr>
      <w:r w:rsidRPr="00147193">
        <w:rPr>
          <w:rFonts w:ascii="Times New Roman" w:hAnsi="Times New Roman"/>
          <w:b/>
          <w:sz w:val="28"/>
          <w:szCs w:val="28"/>
          <w:lang w:val="uk-UA"/>
        </w:rPr>
        <w:t>Тема 9.3. Костюм бідерм</w:t>
      </w:r>
      <w:r>
        <w:rPr>
          <w:rFonts w:ascii="Times New Roman" w:hAnsi="Times New Roman"/>
          <w:b/>
          <w:sz w:val="28"/>
          <w:szCs w:val="28"/>
          <w:lang w:val="uk-UA"/>
        </w:rPr>
        <w:t>е</w:t>
      </w:r>
      <w:r w:rsidRPr="00147193">
        <w:rPr>
          <w:rFonts w:ascii="Times New Roman" w:hAnsi="Times New Roman"/>
          <w:b/>
          <w:sz w:val="28"/>
          <w:szCs w:val="28"/>
          <w:lang w:val="uk-UA"/>
        </w:rPr>
        <w:t>єру та неорококо (1840-1870)</w:t>
      </w:r>
    </w:p>
    <w:p w:rsidR="00E36B61" w:rsidRDefault="00E36B61" w:rsidP="00E36B61">
      <w:pPr>
        <w:spacing w:after="0" w:line="360" w:lineRule="auto"/>
        <w:jc w:val="center"/>
        <w:rPr>
          <w:rFonts w:ascii="Times New Roman" w:hAnsi="Times New Roman"/>
          <w:b/>
          <w:sz w:val="28"/>
          <w:szCs w:val="28"/>
          <w:lang w:val="uk-UA"/>
        </w:rPr>
      </w:pPr>
      <w:r w:rsidRPr="00147193">
        <w:rPr>
          <w:rFonts w:ascii="Times New Roman" w:hAnsi="Times New Roman"/>
          <w:b/>
          <w:sz w:val="28"/>
          <w:szCs w:val="28"/>
          <w:lang w:val="uk-UA"/>
        </w:rPr>
        <w:t>Тема 9.4. Костюм модерну (1870-1900)</w:t>
      </w:r>
    </w:p>
    <w:p w:rsidR="00E36B61" w:rsidRPr="00607134" w:rsidRDefault="00E36B61" w:rsidP="00E36B61">
      <w:pPr>
        <w:pStyle w:val="HTML"/>
        <w:ind w:left="360"/>
        <w:jc w:val="center"/>
        <w:rPr>
          <w:rFonts w:ascii="Times New Roman" w:hAnsi="Times New Roman"/>
          <w:b/>
          <w:sz w:val="28"/>
          <w:szCs w:val="28"/>
          <w:lang w:val="uk-UA"/>
        </w:rPr>
      </w:pPr>
      <w:r w:rsidRPr="00411150">
        <w:rPr>
          <w:rFonts w:ascii="Times New Roman" w:hAnsi="Times New Roman"/>
          <w:b/>
          <w:sz w:val="24"/>
          <w:szCs w:val="24"/>
          <w:lang w:val="uk-UA"/>
        </w:rPr>
        <w:t xml:space="preserve">ЗАВДАННЯ </w:t>
      </w:r>
      <w:r>
        <w:rPr>
          <w:rFonts w:ascii="Times New Roman" w:hAnsi="Times New Roman"/>
          <w:b/>
          <w:sz w:val="24"/>
          <w:szCs w:val="24"/>
          <w:lang w:val="uk-UA"/>
        </w:rPr>
        <w:t>1</w:t>
      </w:r>
      <w:r w:rsidRPr="00411150">
        <w:rPr>
          <w:rFonts w:ascii="Times New Roman" w:hAnsi="Times New Roman"/>
          <w:b/>
          <w:sz w:val="24"/>
          <w:szCs w:val="24"/>
          <w:lang w:val="uk-UA"/>
        </w:rPr>
        <w:t>.</w:t>
      </w:r>
      <w:r w:rsidRPr="00F15A76">
        <w:rPr>
          <w:rFonts w:ascii="Times New Roman" w:hAnsi="Times New Roman"/>
          <w:b/>
          <w:sz w:val="28"/>
          <w:szCs w:val="28"/>
          <w:lang w:val="uk-UA"/>
        </w:rPr>
        <w:t xml:space="preserve"> </w:t>
      </w:r>
      <w:r w:rsidRPr="00607134">
        <w:rPr>
          <w:rFonts w:ascii="Times New Roman" w:hAnsi="Times New Roman"/>
          <w:b/>
          <w:sz w:val="24"/>
          <w:szCs w:val="24"/>
          <w:lang w:val="uk-UA"/>
        </w:rPr>
        <w:t>Модний силует періоду 1820-1840 рр</w:t>
      </w:r>
      <w:r>
        <w:rPr>
          <w:rFonts w:ascii="Times New Roman" w:hAnsi="Times New Roman"/>
          <w:b/>
          <w:sz w:val="24"/>
          <w:szCs w:val="24"/>
          <w:lang w:val="uk-UA"/>
        </w:rPr>
        <w:t>.</w:t>
      </w:r>
    </w:p>
    <w:p w:rsidR="00E36B61" w:rsidRDefault="00E36B61" w:rsidP="00E36B61">
      <w:pPr>
        <w:pStyle w:val="HTML"/>
        <w:ind w:left="360"/>
        <w:rPr>
          <w:rFonts w:ascii="Times New Roman" w:hAnsi="Times New Roman"/>
          <w:sz w:val="24"/>
          <w:szCs w:val="24"/>
          <w:lang w:val="uk-UA"/>
        </w:rPr>
      </w:pPr>
      <w:r>
        <w:rPr>
          <w:rFonts w:ascii="Times New Roman" w:hAnsi="Times New Roman"/>
          <w:sz w:val="24"/>
          <w:szCs w:val="24"/>
          <w:lang w:val="uk-UA"/>
        </w:rPr>
        <w:t xml:space="preserve">1. Підібрати </w:t>
      </w:r>
      <w:r w:rsidRPr="00F15A76">
        <w:rPr>
          <w:rFonts w:ascii="Times New Roman" w:hAnsi="Times New Roman"/>
          <w:sz w:val="24"/>
          <w:szCs w:val="24"/>
          <w:lang w:val="uk-UA"/>
        </w:rPr>
        <w:t>дві</w:t>
      </w:r>
      <w:r>
        <w:rPr>
          <w:rFonts w:ascii="Times New Roman" w:hAnsi="Times New Roman"/>
          <w:sz w:val="24"/>
          <w:szCs w:val="24"/>
          <w:lang w:val="uk-UA"/>
        </w:rPr>
        <w:t xml:space="preserve"> моделі жіночого костюма 1820 и 1830 рр. Бажано, щоб силуети обраних моделей значно відрізнялися. </w:t>
      </w:r>
    </w:p>
    <w:p w:rsidR="00E36B61" w:rsidRDefault="00E36B61" w:rsidP="00E36B61">
      <w:pPr>
        <w:pStyle w:val="HTML"/>
        <w:ind w:left="360"/>
        <w:rPr>
          <w:rFonts w:ascii="Times New Roman" w:hAnsi="Times New Roman"/>
          <w:sz w:val="24"/>
          <w:szCs w:val="24"/>
          <w:lang w:val="uk-UA"/>
        </w:rPr>
      </w:pPr>
      <w:r>
        <w:rPr>
          <w:rFonts w:ascii="Times New Roman" w:hAnsi="Times New Roman"/>
          <w:sz w:val="24"/>
          <w:szCs w:val="24"/>
          <w:lang w:val="uk-UA"/>
        </w:rPr>
        <w:t xml:space="preserve">2. </w:t>
      </w:r>
      <w:r w:rsidRPr="00F15A76">
        <w:rPr>
          <w:rFonts w:ascii="Times New Roman" w:hAnsi="Times New Roman"/>
          <w:sz w:val="24"/>
          <w:szCs w:val="24"/>
          <w:lang w:val="uk-UA"/>
        </w:rPr>
        <w:t>Замалювати</w:t>
      </w:r>
      <w:r>
        <w:rPr>
          <w:rFonts w:ascii="Times New Roman" w:hAnsi="Times New Roman"/>
          <w:sz w:val="24"/>
          <w:szCs w:val="24"/>
          <w:lang w:val="uk-UA"/>
        </w:rPr>
        <w:t xml:space="preserve"> на окремому аркуші А4 (горизонтально). Техніка та художні матеріали – вільні. </w:t>
      </w:r>
    </w:p>
    <w:p w:rsidR="00E36B61" w:rsidRPr="00147193" w:rsidRDefault="00E36B61" w:rsidP="00E36B61">
      <w:pPr>
        <w:pStyle w:val="HTML"/>
        <w:ind w:left="360"/>
        <w:rPr>
          <w:rFonts w:ascii="Times New Roman" w:hAnsi="Times New Roman"/>
          <w:b/>
          <w:sz w:val="28"/>
          <w:szCs w:val="28"/>
          <w:lang w:val="uk-UA"/>
        </w:rPr>
      </w:pPr>
      <w:r>
        <w:rPr>
          <w:rFonts w:ascii="Times New Roman" w:hAnsi="Times New Roman"/>
          <w:sz w:val="24"/>
          <w:szCs w:val="24"/>
          <w:lang w:val="uk-UA"/>
        </w:rPr>
        <w:t>3. У конспекті надати стислий опис процесу зміни силуету періоду 1820-1840 рр.</w:t>
      </w:r>
    </w:p>
    <w:p w:rsidR="00E36B61" w:rsidRPr="001D7DF9" w:rsidRDefault="00E36B61" w:rsidP="00E36B61">
      <w:pPr>
        <w:pStyle w:val="HTML"/>
        <w:ind w:left="360"/>
        <w:rPr>
          <w:lang w:val="uk-UA"/>
        </w:rPr>
      </w:pPr>
    </w:p>
    <w:p w:rsidR="00E36B61" w:rsidRPr="00411150" w:rsidRDefault="00E36B61" w:rsidP="00E36B61">
      <w:pPr>
        <w:pStyle w:val="HTML"/>
        <w:ind w:left="360"/>
        <w:jc w:val="center"/>
        <w:rPr>
          <w:rFonts w:ascii="Times New Roman" w:hAnsi="Times New Roman"/>
          <w:b/>
          <w:sz w:val="24"/>
          <w:szCs w:val="24"/>
          <w:lang w:val="uk-UA"/>
        </w:rPr>
      </w:pPr>
      <w:r w:rsidRPr="00411150">
        <w:rPr>
          <w:rFonts w:ascii="Times New Roman" w:hAnsi="Times New Roman"/>
          <w:b/>
          <w:sz w:val="24"/>
          <w:szCs w:val="24"/>
          <w:lang w:val="uk-UA"/>
        </w:rPr>
        <w:t xml:space="preserve">ЗАВДАННЯ </w:t>
      </w:r>
      <w:r>
        <w:rPr>
          <w:rFonts w:ascii="Times New Roman" w:hAnsi="Times New Roman"/>
          <w:b/>
          <w:sz w:val="24"/>
          <w:szCs w:val="24"/>
          <w:lang w:val="uk-UA"/>
        </w:rPr>
        <w:t>2</w:t>
      </w:r>
      <w:r w:rsidRPr="00411150">
        <w:rPr>
          <w:rFonts w:ascii="Times New Roman" w:hAnsi="Times New Roman"/>
          <w:b/>
          <w:sz w:val="24"/>
          <w:szCs w:val="24"/>
          <w:lang w:val="uk-UA"/>
        </w:rPr>
        <w:t>.</w:t>
      </w:r>
      <w:r>
        <w:rPr>
          <w:rFonts w:ascii="Times New Roman" w:hAnsi="Times New Roman"/>
          <w:b/>
          <w:sz w:val="24"/>
          <w:szCs w:val="24"/>
          <w:lang w:val="uk-UA"/>
        </w:rPr>
        <w:t xml:space="preserve"> </w:t>
      </w:r>
      <w:r w:rsidRPr="00411150">
        <w:rPr>
          <w:rFonts w:ascii="Times New Roman" w:hAnsi="Times New Roman"/>
          <w:b/>
          <w:sz w:val="24"/>
          <w:szCs w:val="24"/>
          <w:lang w:val="uk-UA"/>
        </w:rPr>
        <w:t>«</w:t>
      </w:r>
      <w:r>
        <w:rPr>
          <w:rFonts w:ascii="Times New Roman" w:hAnsi="Times New Roman"/>
          <w:b/>
          <w:sz w:val="24"/>
          <w:szCs w:val="24"/>
          <w:lang w:val="uk-UA"/>
        </w:rPr>
        <w:t>Жіночий м</w:t>
      </w:r>
      <w:r w:rsidRPr="00411150">
        <w:rPr>
          <w:rFonts w:ascii="Times New Roman" w:hAnsi="Times New Roman"/>
          <w:b/>
          <w:sz w:val="24"/>
          <w:szCs w:val="24"/>
          <w:lang w:val="uk-UA"/>
        </w:rPr>
        <w:t>одний гардероб»</w:t>
      </w:r>
      <w:r>
        <w:rPr>
          <w:rFonts w:ascii="Times New Roman" w:hAnsi="Times New Roman"/>
          <w:b/>
          <w:sz w:val="24"/>
          <w:szCs w:val="24"/>
          <w:lang w:val="uk-UA"/>
        </w:rPr>
        <w:t>.</w:t>
      </w:r>
    </w:p>
    <w:p w:rsidR="00E36B61" w:rsidRPr="001D7DF9" w:rsidRDefault="00E36B61" w:rsidP="00E36B61">
      <w:pPr>
        <w:pStyle w:val="HTML"/>
        <w:ind w:left="360"/>
        <w:jc w:val="center"/>
        <w:rPr>
          <w:rFonts w:ascii="Times New Roman" w:hAnsi="Times New Roman"/>
          <w:sz w:val="24"/>
          <w:szCs w:val="24"/>
          <w:lang w:val="uk-UA"/>
        </w:rPr>
      </w:pPr>
      <w:r>
        <w:rPr>
          <w:rFonts w:ascii="Times New Roman" w:hAnsi="Times New Roman"/>
          <w:sz w:val="24"/>
          <w:szCs w:val="24"/>
          <w:lang w:val="uk-UA"/>
        </w:rPr>
        <w:t xml:space="preserve">За допомогою текстового матеріалу </w:t>
      </w:r>
      <w:r w:rsidRPr="001D7DF9">
        <w:rPr>
          <w:rFonts w:ascii="Times New Roman" w:hAnsi="Times New Roman"/>
          <w:sz w:val="24"/>
          <w:szCs w:val="24"/>
          <w:lang w:val="uk-UA"/>
        </w:rPr>
        <w:t xml:space="preserve">заповнити в таблиці позиції для </w:t>
      </w:r>
      <w:r>
        <w:rPr>
          <w:rFonts w:ascii="Times New Roman" w:hAnsi="Times New Roman"/>
          <w:sz w:val="24"/>
          <w:szCs w:val="24"/>
          <w:lang w:val="uk-UA"/>
        </w:rPr>
        <w:t>різних</w:t>
      </w:r>
      <w:r w:rsidRPr="001D7DF9">
        <w:rPr>
          <w:rFonts w:ascii="Times New Roman" w:hAnsi="Times New Roman"/>
          <w:sz w:val="24"/>
          <w:szCs w:val="24"/>
          <w:lang w:val="uk-UA"/>
        </w:rPr>
        <w:t xml:space="preserve"> типів жіночих суконь</w:t>
      </w:r>
    </w:p>
    <w:p w:rsidR="006A2A5E" w:rsidRPr="001D7DF9" w:rsidRDefault="006A2A5E" w:rsidP="006A2A5E">
      <w:pPr>
        <w:pStyle w:val="HTML"/>
        <w:ind w:left="360"/>
        <w:rPr>
          <w:lang w:val="uk-UA"/>
        </w:rPr>
      </w:pPr>
    </w:p>
    <w:p w:rsidR="006A2A5E" w:rsidRPr="001D7DF9" w:rsidRDefault="006A2A5E" w:rsidP="006A2A5E">
      <w:pPr>
        <w:pStyle w:val="HTML"/>
        <w:ind w:left="360"/>
        <w:jc w:val="cente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417"/>
        <w:gridCol w:w="1418"/>
        <w:gridCol w:w="1417"/>
        <w:gridCol w:w="1276"/>
        <w:gridCol w:w="1418"/>
        <w:gridCol w:w="1417"/>
        <w:gridCol w:w="1276"/>
        <w:gridCol w:w="985"/>
      </w:tblGrid>
      <w:tr w:rsidR="006A2A5E" w:rsidRPr="001D7DF9" w:rsidTr="002875D8">
        <w:tc>
          <w:tcPr>
            <w:tcW w:w="392" w:type="dxa"/>
          </w:tcPr>
          <w:p w:rsidR="006A2A5E" w:rsidRPr="001D7DF9" w:rsidRDefault="006A2A5E" w:rsidP="002875D8">
            <w:pPr>
              <w:spacing w:after="0" w:line="240" w:lineRule="auto"/>
              <w:rPr>
                <w:rFonts w:ascii="Times New Roman" w:eastAsia="Times New Roman" w:hAnsi="Times New Roman"/>
                <w:b/>
                <w:bCs/>
                <w:i/>
                <w:iCs/>
                <w:sz w:val="20"/>
                <w:szCs w:val="20"/>
                <w:lang w:val="uk-UA" w:eastAsia="ru-RU"/>
              </w:rPr>
            </w:pPr>
          </w:p>
        </w:tc>
        <w:tc>
          <w:tcPr>
            <w:tcW w:w="1417" w:type="dxa"/>
            <w:shd w:val="clear" w:color="auto" w:fill="auto"/>
          </w:tcPr>
          <w:p w:rsidR="006A2A5E" w:rsidRPr="001D7DF9" w:rsidRDefault="006A2A5E" w:rsidP="002875D8">
            <w:pPr>
              <w:spacing w:after="0" w:line="240" w:lineRule="auto"/>
              <w:rPr>
                <w:rFonts w:ascii="Times New Roman" w:eastAsia="Times New Roman" w:hAnsi="Times New Roman"/>
                <w:b/>
                <w:bCs/>
                <w:i/>
                <w:iCs/>
                <w:sz w:val="20"/>
                <w:szCs w:val="20"/>
                <w:lang w:val="uk-UA" w:eastAsia="ru-RU"/>
              </w:rPr>
            </w:pPr>
            <w:r w:rsidRPr="001D7DF9">
              <w:rPr>
                <w:rFonts w:ascii="Times New Roman" w:eastAsia="Times New Roman" w:hAnsi="Times New Roman"/>
                <w:b/>
                <w:bCs/>
                <w:i/>
                <w:iCs/>
                <w:sz w:val="20"/>
                <w:szCs w:val="20"/>
                <w:lang w:val="uk-UA" w:eastAsia="ru-RU"/>
              </w:rPr>
              <w:t>Тип сукні</w:t>
            </w:r>
          </w:p>
        </w:tc>
        <w:tc>
          <w:tcPr>
            <w:tcW w:w="1418" w:type="dxa"/>
            <w:shd w:val="clear" w:color="auto" w:fill="auto"/>
          </w:tcPr>
          <w:p w:rsidR="006A2A5E" w:rsidRPr="001D7DF9" w:rsidRDefault="006A2A5E" w:rsidP="002875D8">
            <w:pPr>
              <w:spacing w:after="0" w:line="240" w:lineRule="auto"/>
              <w:rPr>
                <w:rFonts w:ascii="Times New Roman" w:eastAsia="Times New Roman" w:hAnsi="Times New Roman"/>
                <w:b/>
                <w:i/>
                <w:sz w:val="20"/>
                <w:szCs w:val="20"/>
                <w:lang w:val="uk-UA" w:eastAsia="ru-RU"/>
              </w:rPr>
            </w:pPr>
            <w:r w:rsidRPr="001D7DF9">
              <w:rPr>
                <w:rFonts w:ascii="Times New Roman" w:eastAsia="Times New Roman" w:hAnsi="Times New Roman"/>
                <w:b/>
                <w:i/>
                <w:sz w:val="20"/>
                <w:szCs w:val="20"/>
                <w:lang w:val="uk-UA" w:eastAsia="ru-RU"/>
              </w:rPr>
              <w:t>Призначення</w:t>
            </w:r>
          </w:p>
        </w:tc>
        <w:tc>
          <w:tcPr>
            <w:tcW w:w="1417" w:type="dxa"/>
            <w:shd w:val="clear" w:color="auto" w:fill="auto"/>
          </w:tcPr>
          <w:p w:rsidR="006A2A5E" w:rsidRPr="001D7DF9" w:rsidRDefault="006A2A5E" w:rsidP="002875D8">
            <w:pPr>
              <w:spacing w:after="0" w:line="240" w:lineRule="auto"/>
              <w:rPr>
                <w:rFonts w:ascii="Times New Roman" w:eastAsia="Times New Roman" w:hAnsi="Times New Roman"/>
                <w:b/>
                <w:i/>
                <w:sz w:val="20"/>
                <w:szCs w:val="20"/>
                <w:lang w:val="uk-UA" w:eastAsia="ru-RU"/>
              </w:rPr>
            </w:pPr>
            <w:r w:rsidRPr="001D7DF9">
              <w:rPr>
                <w:rFonts w:ascii="Times New Roman" w:eastAsia="Times New Roman" w:hAnsi="Times New Roman"/>
                <w:b/>
                <w:i/>
                <w:sz w:val="20"/>
                <w:szCs w:val="20"/>
                <w:lang w:val="uk-UA" w:eastAsia="ru-RU"/>
              </w:rPr>
              <w:t>Зовнішній вигляд сукні</w:t>
            </w:r>
          </w:p>
        </w:tc>
        <w:tc>
          <w:tcPr>
            <w:tcW w:w="1276" w:type="dxa"/>
            <w:shd w:val="clear" w:color="auto" w:fill="auto"/>
          </w:tcPr>
          <w:p w:rsidR="006A2A5E" w:rsidRPr="001D7DF9" w:rsidRDefault="006A2A5E" w:rsidP="002875D8">
            <w:pPr>
              <w:spacing w:after="0" w:line="240" w:lineRule="auto"/>
              <w:rPr>
                <w:rFonts w:ascii="Times New Roman" w:eastAsia="Times New Roman" w:hAnsi="Times New Roman"/>
                <w:b/>
                <w:i/>
                <w:sz w:val="20"/>
                <w:szCs w:val="20"/>
                <w:lang w:val="uk-UA" w:eastAsia="ru-RU"/>
              </w:rPr>
            </w:pPr>
            <w:r w:rsidRPr="001D7DF9">
              <w:rPr>
                <w:rFonts w:ascii="Times New Roman" w:eastAsia="Times New Roman" w:hAnsi="Times New Roman"/>
                <w:b/>
                <w:i/>
                <w:sz w:val="20"/>
                <w:szCs w:val="20"/>
                <w:lang w:val="uk-UA" w:eastAsia="ru-RU"/>
              </w:rPr>
              <w:t>Колір</w:t>
            </w:r>
          </w:p>
        </w:tc>
        <w:tc>
          <w:tcPr>
            <w:tcW w:w="1418" w:type="dxa"/>
            <w:shd w:val="clear" w:color="auto" w:fill="auto"/>
          </w:tcPr>
          <w:p w:rsidR="006A2A5E" w:rsidRPr="001D7DF9" w:rsidRDefault="006A2A5E" w:rsidP="002875D8">
            <w:pPr>
              <w:spacing w:after="0" w:line="240" w:lineRule="auto"/>
              <w:rPr>
                <w:rFonts w:ascii="Times New Roman" w:eastAsia="Times New Roman" w:hAnsi="Times New Roman"/>
                <w:b/>
                <w:i/>
                <w:sz w:val="20"/>
                <w:szCs w:val="20"/>
                <w:lang w:val="uk-UA" w:eastAsia="ru-RU"/>
              </w:rPr>
            </w:pPr>
            <w:r w:rsidRPr="001D7DF9">
              <w:rPr>
                <w:rFonts w:ascii="Times New Roman" w:eastAsia="Times New Roman" w:hAnsi="Times New Roman"/>
                <w:b/>
                <w:i/>
                <w:sz w:val="20"/>
                <w:szCs w:val="20"/>
                <w:lang w:val="uk-UA" w:eastAsia="ru-RU"/>
              </w:rPr>
              <w:t>Сезонність</w:t>
            </w:r>
          </w:p>
        </w:tc>
        <w:tc>
          <w:tcPr>
            <w:tcW w:w="1417" w:type="dxa"/>
            <w:shd w:val="clear" w:color="auto" w:fill="auto"/>
          </w:tcPr>
          <w:p w:rsidR="006A2A5E" w:rsidRPr="001D7DF9" w:rsidRDefault="006A2A5E" w:rsidP="002875D8">
            <w:pPr>
              <w:spacing w:after="0" w:line="240" w:lineRule="auto"/>
              <w:rPr>
                <w:rFonts w:ascii="Times New Roman" w:eastAsia="Times New Roman" w:hAnsi="Times New Roman"/>
                <w:b/>
                <w:i/>
                <w:sz w:val="20"/>
                <w:szCs w:val="20"/>
                <w:lang w:val="uk-UA" w:eastAsia="ru-RU"/>
              </w:rPr>
            </w:pPr>
            <w:r w:rsidRPr="001D7DF9">
              <w:rPr>
                <w:rFonts w:ascii="Times New Roman" w:eastAsia="Times New Roman" w:hAnsi="Times New Roman"/>
                <w:b/>
                <w:i/>
                <w:sz w:val="20"/>
                <w:szCs w:val="20"/>
                <w:lang w:val="uk-UA" w:eastAsia="ru-RU"/>
              </w:rPr>
              <w:t>Доповнення,</w:t>
            </w:r>
          </w:p>
          <w:p w:rsidR="006A2A5E" w:rsidRPr="001D7DF9" w:rsidRDefault="006A2A5E" w:rsidP="002875D8">
            <w:pPr>
              <w:spacing w:after="0" w:line="240" w:lineRule="auto"/>
              <w:rPr>
                <w:rFonts w:ascii="Times New Roman" w:eastAsia="Times New Roman" w:hAnsi="Times New Roman"/>
                <w:b/>
                <w:i/>
                <w:sz w:val="20"/>
                <w:szCs w:val="20"/>
                <w:lang w:val="uk-UA" w:eastAsia="ru-RU"/>
              </w:rPr>
            </w:pPr>
            <w:r w:rsidRPr="001D7DF9">
              <w:rPr>
                <w:rFonts w:ascii="Times New Roman" w:eastAsia="Times New Roman" w:hAnsi="Times New Roman"/>
                <w:b/>
                <w:i/>
                <w:sz w:val="20"/>
                <w:szCs w:val="20"/>
                <w:lang w:val="uk-UA" w:eastAsia="ru-RU"/>
              </w:rPr>
              <w:t>аксесуари</w:t>
            </w:r>
          </w:p>
        </w:tc>
        <w:tc>
          <w:tcPr>
            <w:tcW w:w="1276" w:type="dxa"/>
            <w:shd w:val="clear" w:color="auto" w:fill="auto"/>
          </w:tcPr>
          <w:p w:rsidR="006A2A5E" w:rsidRPr="001D7DF9" w:rsidRDefault="006A2A5E" w:rsidP="002875D8">
            <w:pPr>
              <w:spacing w:after="0" w:line="240" w:lineRule="auto"/>
              <w:rPr>
                <w:rFonts w:ascii="Times New Roman" w:eastAsia="Times New Roman" w:hAnsi="Times New Roman"/>
                <w:b/>
                <w:i/>
                <w:sz w:val="20"/>
                <w:szCs w:val="20"/>
                <w:lang w:val="uk-UA" w:eastAsia="ru-RU"/>
              </w:rPr>
            </w:pPr>
            <w:r w:rsidRPr="001D7DF9">
              <w:rPr>
                <w:rFonts w:ascii="Times New Roman" w:eastAsia="Times New Roman" w:hAnsi="Times New Roman"/>
                <w:b/>
                <w:i/>
                <w:sz w:val="20"/>
                <w:szCs w:val="20"/>
                <w:lang w:val="uk-UA" w:eastAsia="ru-RU"/>
              </w:rPr>
              <w:t>Прикраси</w:t>
            </w:r>
          </w:p>
        </w:tc>
        <w:tc>
          <w:tcPr>
            <w:tcW w:w="985" w:type="dxa"/>
          </w:tcPr>
          <w:p w:rsidR="006A2A5E" w:rsidRPr="001D7DF9" w:rsidRDefault="006A2A5E" w:rsidP="002875D8">
            <w:pPr>
              <w:spacing w:after="0" w:line="240" w:lineRule="auto"/>
              <w:rPr>
                <w:rFonts w:ascii="Times New Roman" w:eastAsia="Times New Roman" w:hAnsi="Times New Roman"/>
                <w:b/>
                <w:i/>
                <w:sz w:val="20"/>
                <w:szCs w:val="20"/>
                <w:lang w:val="uk-UA" w:eastAsia="ru-RU"/>
              </w:rPr>
            </w:pPr>
            <w:r w:rsidRPr="001D7DF9">
              <w:rPr>
                <w:rFonts w:ascii="Times New Roman" w:eastAsia="Times New Roman" w:hAnsi="Times New Roman"/>
                <w:b/>
                <w:i/>
                <w:sz w:val="20"/>
                <w:szCs w:val="20"/>
                <w:lang w:val="uk-UA" w:eastAsia="ru-RU"/>
              </w:rPr>
              <w:t xml:space="preserve">Додаткова інформ. </w:t>
            </w:r>
          </w:p>
        </w:tc>
      </w:tr>
      <w:tr w:rsidR="006A2A5E" w:rsidRPr="001D7DF9" w:rsidTr="002875D8">
        <w:tc>
          <w:tcPr>
            <w:tcW w:w="392" w:type="dxa"/>
          </w:tcPr>
          <w:p w:rsidR="006A2A5E" w:rsidRPr="001D7DF9" w:rsidRDefault="006A2A5E" w:rsidP="002875D8">
            <w:pPr>
              <w:spacing w:after="0" w:line="240" w:lineRule="auto"/>
              <w:rPr>
                <w:rFonts w:ascii="Times New Roman" w:eastAsia="Times New Roman" w:hAnsi="Times New Roman"/>
                <w:b/>
                <w:bCs/>
                <w:i/>
                <w:iCs/>
                <w:sz w:val="20"/>
                <w:szCs w:val="20"/>
                <w:lang w:val="uk-UA" w:eastAsia="ru-RU"/>
              </w:rPr>
            </w:pPr>
            <w:r>
              <w:rPr>
                <w:rFonts w:ascii="Times New Roman" w:eastAsia="Times New Roman" w:hAnsi="Times New Roman"/>
                <w:b/>
                <w:bCs/>
                <w:i/>
                <w:iCs/>
                <w:sz w:val="20"/>
                <w:szCs w:val="20"/>
                <w:lang w:val="uk-UA" w:eastAsia="ru-RU"/>
              </w:rPr>
              <w:t>1</w:t>
            </w:r>
          </w:p>
        </w:tc>
        <w:tc>
          <w:tcPr>
            <w:tcW w:w="1417" w:type="dxa"/>
            <w:shd w:val="clear" w:color="auto" w:fill="auto"/>
          </w:tcPr>
          <w:p w:rsidR="006A2A5E" w:rsidRPr="001D7DF9" w:rsidRDefault="006A2A5E" w:rsidP="002875D8">
            <w:pPr>
              <w:spacing w:after="0" w:line="240" w:lineRule="auto"/>
              <w:rPr>
                <w:rFonts w:ascii="Times New Roman" w:eastAsia="Times New Roman" w:hAnsi="Times New Roman"/>
                <w:b/>
                <w:bCs/>
                <w:i/>
                <w:iCs/>
                <w:sz w:val="20"/>
                <w:szCs w:val="20"/>
                <w:lang w:val="uk-UA" w:eastAsia="ru-RU"/>
              </w:rPr>
            </w:pPr>
            <w:r>
              <w:rPr>
                <w:rFonts w:ascii="Times New Roman" w:eastAsia="Times New Roman" w:hAnsi="Times New Roman"/>
                <w:b/>
                <w:bCs/>
                <w:i/>
                <w:iCs/>
                <w:sz w:val="20"/>
                <w:szCs w:val="20"/>
                <w:lang w:val="uk-UA" w:eastAsia="ru-RU"/>
              </w:rPr>
              <w:t>2</w:t>
            </w:r>
          </w:p>
        </w:tc>
        <w:tc>
          <w:tcPr>
            <w:tcW w:w="1418" w:type="dxa"/>
            <w:shd w:val="clear" w:color="auto" w:fill="auto"/>
          </w:tcPr>
          <w:p w:rsidR="006A2A5E" w:rsidRPr="001D7DF9" w:rsidRDefault="006A2A5E" w:rsidP="002875D8">
            <w:pPr>
              <w:spacing w:after="0" w:line="240" w:lineRule="auto"/>
              <w:rPr>
                <w:rFonts w:ascii="Times New Roman" w:eastAsia="Times New Roman" w:hAnsi="Times New Roman"/>
                <w:b/>
                <w:i/>
                <w:sz w:val="20"/>
                <w:szCs w:val="20"/>
                <w:lang w:val="uk-UA" w:eastAsia="ru-RU"/>
              </w:rPr>
            </w:pPr>
            <w:r>
              <w:rPr>
                <w:rFonts w:ascii="Times New Roman" w:eastAsia="Times New Roman" w:hAnsi="Times New Roman"/>
                <w:b/>
                <w:i/>
                <w:sz w:val="20"/>
                <w:szCs w:val="20"/>
                <w:lang w:val="uk-UA" w:eastAsia="ru-RU"/>
              </w:rPr>
              <w:t>3</w:t>
            </w:r>
          </w:p>
        </w:tc>
        <w:tc>
          <w:tcPr>
            <w:tcW w:w="1417" w:type="dxa"/>
            <w:shd w:val="clear" w:color="auto" w:fill="auto"/>
          </w:tcPr>
          <w:p w:rsidR="006A2A5E" w:rsidRPr="001D7DF9" w:rsidRDefault="006A2A5E" w:rsidP="002875D8">
            <w:pPr>
              <w:spacing w:after="0" w:line="240" w:lineRule="auto"/>
              <w:rPr>
                <w:rFonts w:ascii="Times New Roman" w:eastAsia="Times New Roman" w:hAnsi="Times New Roman"/>
                <w:b/>
                <w:i/>
                <w:sz w:val="20"/>
                <w:szCs w:val="20"/>
                <w:lang w:val="uk-UA" w:eastAsia="ru-RU"/>
              </w:rPr>
            </w:pPr>
            <w:r>
              <w:rPr>
                <w:rFonts w:ascii="Times New Roman" w:eastAsia="Times New Roman" w:hAnsi="Times New Roman"/>
                <w:b/>
                <w:i/>
                <w:sz w:val="20"/>
                <w:szCs w:val="20"/>
                <w:lang w:val="uk-UA" w:eastAsia="ru-RU"/>
              </w:rPr>
              <w:t>4</w:t>
            </w:r>
          </w:p>
        </w:tc>
        <w:tc>
          <w:tcPr>
            <w:tcW w:w="1276" w:type="dxa"/>
            <w:shd w:val="clear" w:color="auto" w:fill="auto"/>
          </w:tcPr>
          <w:p w:rsidR="006A2A5E" w:rsidRPr="001D7DF9" w:rsidRDefault="006A2A5E" w:rsidP="002875D8">
            <w:pPr>
              <w:spacing w:after="0" w:line="240" w:lineRule="auto"/>
              <w:rPr>
                <w:rFonts w:ascii="Times New Roman" w:eastAsia="Times New Roman" w:hAnsi="Times New Roman"/>
                <w:b/>
                <w:i/>
                <w:sz w:val="20"/>
                <w:szCs w:val="20"/>
                <w:lang w:val="uk-UA" w:eastAsia="ru-RU"/>
              </w:rPr>
            </w:pPr>
            <w:r>
              <w:rPr>
                <w:rFonts w:ascii="Times New Roman" w:eastAsia="Times New Roman" w:hAnsi="Times New Roman"/>
                <w:b/>
                <w:i/>
                <w:sz w:val="20"/>
                <w:szCs w:val="20"/>
                <w:lang w:val="uk-UA" w:eastAsia="ru-RU"/>
              </w:rPr>
              <w:t>5</w:t>
            </w:r>
          </w:p>
        </w:tc>
        <w:tc>
          <w:tcPr>
            <w:tcW w:w="1418" w:type="dxa"/>
            <w:shd w:val="clear" w:color="auto" w:fill="auto"/>
          </w:tcPr>
          <w:p w:rsidR="006A2A5E" w:rsidRPr="001D7DF9" w:rsidRDefault="006A2A5E" w:rsidP="002875D8">
            <w:pPr>
              <w:spacing w:after="0" w:line="240" w:lineRule="auto"/>
              <w:rPr>
                <w:rFonts w:ascii="Times New Roman" w:eastAsia="Times New Roman" w:hAnsi="Times New Roman"/>
                <w:b/>
                <w:i/>
                <w:sz w:val="20"/>
                <w:szCs w:val="20"/>
                <w:lang w:val="uk-UA" w:eastAsia="ru-RU"/>
              </w:rPr>
            </w:pPr>
            <w:r>
              <w:rPr>
                <w:rFonts w:ascii="Times New Roman" w:eastAsia="Times New Roman" w:hAnsi="Times New Roman"/>
                <w:b/>
                <w:i/>
                <w:sz w:val="20"/>
                <w:szCs w:val="20"/>
                <w:lang w:val="uk-UA" w:eastAsia="ru-RU"/>
              </w:rPr>
              <w:t>6</w:t>
            </w:r>
          </w:p>
        </w:tc>
        <w:tc>
          <w:tcPr>
            <w:tcW w:w="1417" w:type="dxa"/>
            <w:shd w:val="clear" w:color="auto" w:fill="auto"/>
          </w:tcPr>
          <w:p w:rsidR="006A2A5E" w:rsidRPr="001D7DF9" w:rsidRDefault="006A2A5E" w:rsidP="002875D8">
            <w:pPr>
              <w:spacing w:after="0" w:line="240" w:lineRule="auto"/>
              <w:rPr>
                <w:rFonts w:ascii="Times New Roman" w:eastAsia="Times New Roman" w:hAnsi="Times New Roman"/>
                <w:b/>
                <w:i/>
                <w:sz w:val="20"/>
                <w:szCs w:val="20"/>
                <w:lang w:val="uk-UA" w:eastAsia="ru-RU"/>
              </w:rPr>
            </w:pPr>
            <w:r>
              <w:rPr>
                <w:rFonts w:ascii="Times New Roman" w:eastAsia="Times New Roman" w:hAnsi="Times New Roman"/>
                <w:b/>
                <w:i/>
                <w:sz w:val="20"/>
                <w:szCs w:val="20"/>
                <w:lang w:val="uk-UA" w:eastAsia="ru-RU"/>
              </w:rPr>
              <w:t>7</w:t>
            </w:r>
          </w:p>
        </w:tc>
        <w:tc>
          <w:tcPr>
            <w:tcW w:w="1276" w:type="dxa"/>
            <w:shd w:val="clear" w:color="auto" w:fill="auto"/>
          </w:tcPr>
          <w:p w:rsidR="006A2A5E" w:rsidRPr="001D7DF9" w:rsidRDefault="006A2A5E" w:rsidP="002875D8">
            <w:pPr>
              <w:spacing w:after="0" w:line="240" w:lineRule="auto"/>
              <w:rPr>
                <w:rFonts w:ascii="Times New Roman" w:eastAsia="Times New Roman" w:hAnsi="Times New Roman"/>
                <w:b/>
                <w:i/>
                <w:sz w:val="20"/>
                <w:szCs w:val="20"/>
                <w:lang w:val="uk-UA" w:eastAsia="ru-RU"/>
              </w:rPr>
            </w:pPr>
            <w:r>
              <w:rPr>
                <w:rFonts w:ascii="Times New Roman" w:eastAsia="Times New Roman" w:hAnsi="Times New Roman"/>
                <w:b/>
                <w:i/>
                <w:sz w:val="20"/>
                <w:szCs w:val="20"/>
                <w:lang w:val="uk-UA" w:eastAsia="ru-RU"/>
              </w:rPr>
              <w:t>8</w:t>
            </w:r>
          </w:p>
        </w:tc>
        <w:tc>
          <w:tcPr>
            <w:tcW w:w="985" w:type="dxa"/>
          </w:tcPr>
          <w:p w:rsidR="006A2A5E" w:rsidRPr="001D7DF9" w:rsidRDefault="006A2A5E" w:rsidP="002875D8">
            <w:pPr>
              <w:spacing w:after="0" w:line="240" w:lineRule="auto"/>
              <w:rPr>
                <w:rFonts w:ascii="Times New Roman" w:eastAsia="Times New Roman" w:hAnsi="Times New Roman"/>
                <w:b/>
                <w:i/>
                <w:sz w:val="20"/>
                <w:szCs w:val="20"/>
                <w:lang w:val="uk-UA" w:eastAsia="ru-RU"/>
              </w:rPr>
            </w:pPr>
            <w:r>
              <w:rPr>
                <w:rFonts w:ascii="Times New Roman" w:eastAsia="Times New Roman" w:hAnsi="Times New Roman"/>
                <w:b/>
                <w:i/>
                <w:sz w:val="20"/>
                <w:szCs w:val="20"/>
                <w:lang w:val="uk-UA" w:eastAsia="ru-RU"/>
              </w:rPr>
              <w:t>9</w:t>
            </w:r>
          </w:p>
        </w:tc>
      </w:tr>
      <w:tr w:rsidR="006A2A5E" w:rsidRPr="001D7DF9" w:rsidTr="002875D8">
        <w:tc>
          <w:tcPr>
            <w:tcW w:w="392" w:type="dxa"/>
          </w:tcPr>
          <w:p w:rsidR="006A2A5E" w:rsidRPr="001D7DF9" w:rsidRDefault="006A2A5E" w:rsidP="002875D8">
            <w:pPr>
              <w:spacing w:after="0" w:line="240" w:lineRule="auto"/>
              <w:rPr>
                <w:rFonts w:ascii="Times New Roman" w:eastAsia="Times New Roman" w:hAnsi="Times New Roman"/>
                <w:b/>
                <w:sz w:val="20"/>
                <w:szCs w:val="20"/>
                <w:lang w:val="uk-UA" w:eastAsia="ru-RU"/>
              </w:rPr>
            </w:pPr>
            <w:r w:rsidRPr="001D7DF9">
              <w:rPr>
                <w:rFonts w:ascii="Times New Roman" w:eastAsia="Times New Roman" w:hAnsi="Times New Roman"/>
                <w:b/>
                <w:sz w:val="20"/>
                <w:szCs w:val="20"/>
                <w:lang w:val="uk-UA" w:eastAsia="ru-RU"/>
              </w:rPr>
              <w:t>1</w:t>
            </w:r>
          </w:p>
        </w:tc>
        <w:tc>
          <w:tcPr>
            <w:tcW w:w="1417" w:type="dxa"/>
            <w:shd w:val="clear" w:color="auto" w:fill="auto"/>
          </w:tcPr>
          <w:p w:rsidR="006A2A5E" w:rsidRPr="001D7DF9" w:rsidRDefault="006A2A5E" w:rsidP="002875D8">
            <w:pPr>
              <w:spacing w:after="0" w:line="240" w:lineRule="auto"/>
              <w:rPr>
                <w:rFonts w:ascii="Times New Roman" w:eastAsia="Times New Roman" w:hAnsi="Times New Roman"/>
                <w:sz w:val="20"/>
                <w:szCs w:val="20"/>
                <w:lang w:val="uk-UA" w:eastAsia="ru-RU"/>
              </w:rPr>
            </w:pPr>
            <w:r w:rsidRPr="00642A44">
              <w:rPr>
                <w:rFonts w:ascii="Times New Roman" w:eastAsia="Times New Roman" w:hAnsi="Times New Roman"/>
                <w:b/>
                <w:sz w:val="20"/>
                <w:szCs w:val="20"/>
                <w:lang w:val="uk-UA" w:eastAsia="ru-RU"/>
              </w:rPr>
              <w:t>Домашн</w:t>
            </w:r>
            <w:r w:rsidRPr="001D7DF9">
              <w:rPr>
                <w:rFonts w:ascii="Times New Roman" w:eastAsia="Times New Roman" w:hAnsi="Times New Roman"/>
                <w:b/>
                <w:sz w:val="20"/>
                <w:szCs w:val="20"/>
                <w:lang w:val="uk-UA" w:eastAsia="ru-RU"/>
              </w:rPr>
              <w:t>я</w:t>
            </w:r>
            <w:r w:rsidRPr="00642A44">
              <w:rPr>
                <w:rFonts w:ascii="Times New Roman" w:eastAsia="Times New Roman" w:hAnsi="Times New Roman"/>
                <w:b/>
                <w:sz w:val="20"/>
                <w:szCs w:val="20"/>
                <w:lang w:val="uk-UA" w:eastAsia="ru-RU"/>
              </w:rPr>
              <w:t xml:space="preserve"> або ранков</w:t>
            </w:r>
            <w:r w:rsidRPr="001D7DF9">
              <w:rPr>
                <w:rFonts w:ascii="Times New Roman" w:eastAsia="Times New Roman" w:hAnsi="Times New Roman"/>
                <w:b/>
                <w:sz w:val="20"/>
                <w:szCs w:val="20"/>
                <w:lang w:val="uk-UA" w:eastAsia="ru-RU"/>
              </w:rPr>
              <w:t>а с</w:t>
            </w:r>
            <w:r w:rsidRPr="00642A44">
              <w:rPr>
                <w:rFonts w:ascii="Times New Roman" w:eastAsia="Times New Roman" w:hAnsi="Times New Roman"/>
                <w:b/>
                <w:sz w:val="20"/>
                <w:szCs w:val="20"/>
                <w:lang w:val="uk-UA" w:eastAsia="ru-RU"/>
              </w:rPr>
              <w:t>укня</w:t>
            </w:r>
            <w:r w:rsidRPr="001D7DF9">
              <w:rPr>
                <w:rFonts w:ascii="Times New Roman" w:eastAsia="Times New Roman" w:hAnsi="Times New Roman"/>
                <w:b/>
                <w:sz w:val="20"/>
                <w:szCs w:val="20"/>
                <w:lang w:val="uk-UA" w:eastAsia="ru-RU"/>
              </w:rPr>
              <w:t xml:space="preserve"> </w:t>
            </w:r>
            <w:r w:rsidRPr="00642A44">
              <w:rPr>
                <w:rFonts w:ascii="Times New Roman" w:eastAsia="Times New Roman" w:hAnsi="Times New Roman"/>
                <w:b/>
                <w:sz w:val="20"/>
                <w:szCs w:val="20"/>
                <w:lang w:val="uk-UA" w:eastAsia="ru-RU"/>
              </w:rPr>
              <w:t>(</w:t>
            </w:r>
            <w:r w:rsidRPr="00642A44">
              <w:rPr>
                <w:rFonts w:ascii="Times New Roman" w:eastAsia="Times New Roman" w:hAnsi="Times New Roman"/>
                <w:b/>
                <w:i/>
                <w:sz w:val="20"/>
                <w:szCs w:val="20"/>
                <w:lang w:val="uk-UA" w:eastAsia="ru-RU"/>
              </w:rPr>
              <w:t>Morning dress</w:t>
            </w:r>
            <w:r w:rsidRPr="00642A44">
              <w:rPr>
                <w:rFonts w:ascii="Times New Roman" w:eastAsia="Times New Roman" w:hAnsi="Times New Roman"/>
                <w:b/>
                <w:sz w:val="20"/>
                <w:szCs w:val="20"/>
                <w:lang w:val="uk-UA" w:eastAsia="ru-RU"/>
              </w:rPr>
              <w:t>)</w:t>
            </w:r>
          </w:p>
        </w:tc>
        <w:tc>
          <w:tcPr>
            <w:tcW w:w="1418" w:type="dxa"/>
            <w:shd w:val="clear" w:color="auto" w:fill="auto"/>
          </w:tcPr>
          <w:p w:rsidR="006A2A5E" w:rsidRPr="001D7DF9" w:rsidRDefault="006A2A5E" w:rsidP="002875D8">
            <w:pPr>
              <w:spacing w:after="0" w:line="240" w:lineRule="auto"/>
              <w:rPr>
                <w:rFonts w:ascii="Times New Roman" w:eastAsia="Times New Roman" w:hAnsi="Times New Roman"/>
                <w:sz w:val="20"/>
                <w:szCs w:val="20"/>
                <w:lang w:val="uk-UA" w:eastAsia="ru-RU"/>
              </w:rPr>
            </w:pPr>
            <w:r w:rsidRPr="00642A44">
              <w:rPr>
                <w:rFonts w:ascii="Times New Roman" w:eastAsia="Times New Roman" w:hAnsi="Times New Roman"/>
                <w:sz w:val="20"/>
                <w:szCs w:val="20"/>
                <w:lang w:val="uk-UA" w:eastAsia="ru-RU"/>
              </w:rPr>
              <w:t xml:space="preserve">виходили </w:t>
            </w:r>
            <w:r w:rsidRPr="001D7DF9">
              <w:rPr>
                <w:rFonts w:ascii="Times New Roman" w:eastAsia="Times New Roman" w:hAnsi="Times New Roman"/>
                <w:sz w:val="20"/>
                <w:szCs w:val="20"/>
                <w:lang w:val="uk-UA" w:eastAsia="ru-RU"/>
              </w:rPr>
              <w:br/>
            </w:r>
            <w:r w:rsidRPr="00642A44">
              <w:rPr>
                <w:rFonts w:ascii="Times New Roman" w:eastAsia="Times New Roman" w:hAnsi="Times New Roman"/>
                <w:sz w:val="20"/>
                <w:szCs w:val="20"/>
                <w:lang w:val="uk-UA" w:eastAsia="ru-RU"/>
              </w:rPr>
              <w:t xml:space="preserve">до сніданку </w:t>
            </w:r>
            <w:r w:rsidRPr="001D7DF9">
              <w:rPr>
                <w:rFonts w:ascii="Times New Roman" w:eastAsia="Times New Roman" w:hAnsi="Times New Roman"/>
                <w:sz w:val="20"/>
                <w:szCs w:val="20"/>
                <w:lang w:val="uk-UA" w:eastAsia="ru-RU"/>
              </w:rPr>
              <w:br/>
            </w:r>
            <w:r w:rsidRPr="00642A44">
              <w:rPr>
                <w:rFonts w:ascii="Times New Roman" w:eastAsia="Times New Roman" w:hAnsi="Times New Roman"/>
                <w:sz w:val="20"/>
                <w:szCs w:val="20"/>
                <w:lang w:val="uk-UA" w:eastAsia="ru-RU"/>
              </w:rPr>
              <w:t xml:space="preserve">і </w:t>
            </w:r>
            <w:r w:rsidRPr="001D7DF9">
              <w:rPr>
                <w:rFonts w:ascii="Times New Roman" w:eastAsia="Times New Roman" w:hAnsi="Times New Roman"/>
                <w:sz w:val="20"/>
                <w:szCs w:val="20"/>
                <w:lang w:val="uk-UA" w:eastAsia="ru-RU"/>
              </w:rPr>
              <w:t xml:space="preserve">зустрічалися  </w:t>
            </w:r>
            <w:r w:rsidRPr="001D7DF9">
              <w:rPr>
                <w:rFonts w:ascii="Times New Roman" w:eastAsia="Times New Roman" w:hAnsi="Times New Roman"/>
                <w:sz w:val="20"/>
                <w:szCs w:val="20"/>
                <w:lang w:val="uk-UA" w:eastAsia="ru-RU"/>
              </w:rPr>
              <w:br/>
              <w:t>з членами родини</w:t>
            </w:r>
          </w:p>
        </w:tc>
        <w:tc>
          <w:tcPr>
            <w:tcW w:w="1417" w:type="dxa"/>
            <w:shd w:val="clear" w:color="auto" w:fill="auto"/>
          </w:tcPr>
          <w:p w:rsidR="006A2A5E" w:rsidRPr="001D7DF9" w:rsidRDefault="006A2A5E" w:rsidP="002875D8">
            <w:pPr>
              <w:pStyle w:val="HTML"/>
              <w:rPr>
                <w:rFonts w:ascii="Times New Roman" w:hAnsi="Times New Roman"/>
                <w:lang w:val="uk-UA" w:eastAsia="ru-RU"/>
              </w:rPr>
            </w:pPr>
            <w:r w:rsidRPr="001D7DF9">
              <w:rPr>
                <w:rFonts w:ascii="Times New Roman" w:hAnsi="Times New Roman"/>
                <w:lang w:val="uk-UA" w:eastAsia="ru-RU"/>
              </w:rPr>
              <w:t>довгі рукава, високий виріз</w:t>
            </w:r>
          </w:p>
          <w:p w:rsidR="006A2A5E" w:rsidRPr="001D7DF9" w:rsidRDefault="006A2A5E" w:rsidP="002875D8">
            <w:pPr>
              <w:spacing w:after="0" w:line="240" w:lineRule="auto"/>
              <w:rPr>
                <w:rFonts w:ascii="Times New Roman" w:eastAsia="Times New Roman" w:hAnsi="Times New Roman"/>
                <w:sz w:val="20"/>
                <w:szCs w:val="20"/>
                <w:lang w:val="uk-UA" w:eastAsia="ru-RU"/>
              </w:rPr>
            </w:pPr>
          </w:p>
        </w:tc>
        <w:tc>
          <w:tcPr>
            <w:tcW w:w="1276" w:type="dxa"/>
            <w:shd w:val="clear" w:color="auto" w:fill="auto"/>
          </w:tcPr>
          <w:p w:rsidR="006A2A5E" w:rsidRPr="001D7DF9" w:rsidRDefault="006A2A5E" w:rsidP="002875D8">
            <w:pPr>
              <w:pStyle w:val="HTML"/>
              <w:rPr>
                <w:rFonts w:ascii="Times New Roman" w:hAnsi="Times New Roman"/>
                <w:lang w:val="uk-UA" w:eastAsia="ru-RU"/>
              </w:rPr>
            </w:pPr>
            <w:r w:rsidRPr="001D7DF9">
              <w:rPr>
                <w:rFonts w:ascii="Times New Roman" w:hAnsi="Times New Roman"/>
                <w:lang w:val="uk-UA" w:eastAsia="ru-RU"/>
              </w:rPr>
              <w:t>приглушені кольори</w:t>
            </w:r>
          </w:p>
          <w:p w:rsidR="006A2A5E" w:rsidRPr="001D7DF9" w:rsidRDefault="006A2A5E" w:rsidP="002875D8">
            <w:pPr>
              <w:spacing w:after="0" w:line="240" w:lineRule="auto"/>
              <w:rPr>
                <w:rFonts w:ascii="Times New Roman" w:eastAsia="Times New Roman" w:hAnsi="Times New Roman"/>
                <w:sz w:val="20"/>
                <w:szCs w:val="20"/>
                <w:lang w:val="uk-UA" w:eastAsia="ru-RU"/>
              </w:rPr>
            </w:pPr>
          </w:p>
        </w:tc>
        <w:tc>
          <w:tcPr>
            <w:tcW w:w="1418" w:type="dxa"/>
            <w:shd w:val="clear" w:color="auto" w:fill="auto"/>
          </w:tcPr>
          <w:p w:rsidR="006A2A5E" w:rsidRPr="001D7DF9" w:rsidRDefault="006A2A5E" w:rsidP="002875D8">
            <w:pPr>
              <w:pStyle w:val="HTML"/>
              <w:rPr>
                <w:rFonts w:ascii="Times New Roman" w:hAnsi="Times New Roman"/>
                <w:lang w:val="uk-UA" w:eastAsia="ru-RU"/>
              </w:rPr>
            </w:pPr>
            <w:r w:rsidRPr="001D7DF9">
              <w:rPr>
                <w:rFonts w:ascii="Times New Roman" w:hAnsi="Times New Roman"/>
                <w:lang w:val="uk-UA" w:eastAsia="ru-RU"/>
              </w:rPr>
              <w:t>с</w:t>
            </w:r>
            <w:r w:rsidRPr="00642A44">
              <w:rPr>
                <w:rFonts w:ascii="Times New Roman" w:hAnsi="Times New Roman"/>
                <w:lang w:val="uk-UA" w:eastAsia="ru-RU"/>
              </w:rPr>
              <w:t>укня</w:t>
            </w:r>
            <w:r w:rsidRPr="001D7DF9">
              <w:rPr>
                <w:rFonts w:ascii="Times New Roman" w:hAnsi="Times New Roman"/>
                <w:lang w:val="uk-UA" w:eastAsia="ru-RU"/>
              </w:rPr>
              <w:t xml:space="preserve"> практично не змінювалась по сезону</w:t>
            </w:r>
          </w:p>
          <w:p w:rsidR="006A2A5E" w:rsidRPr="001D7DF9" w:rsidRDefault="006A2A5E" w:rsidP="002875D8">
            <w:pPr>
              <w:spacing w:after="0" w:line="240" w:lineRule="auto"/>
              <w:rPr>
                <w:rFonts w:ascii="Times New Roman" w:eastAsia="Times New Roman" w:hAnsi="Times New Roman"/>
                <w:sz w:val="20"/>
                <w:szCs w:val="20"/>
                <w:lang w:val="uk-UA" w:eastAsia="ru-RU"/>
              </w:rPr>
            </w:pPr>
          </w:p>
        </w:tc>
        <w:tc>
          <w:tcPr>
            <w:tcW w:w="1417" w:type="dxa"/>
            <w:shd w:val="clear" w:color="auto" w:fill="auto"/>
          </w:tcPr>
          <w:p w:rsidR="006A2A5E" w:rsidRPr="001D7DF9" w:rsidRDefault="006A2A5E" w:rsidP="002875D8">
            <w:pPr>
              <w:spacing w:after="0" w:line="240" w:lineRule="auto"/>
              <w:jc w:val="center"/>
              <w:rPr>
                <w:rFonts w:ascii="Times New Roman" w:eastAsia="Times New Roman" w:hAnsi="Times New Roman"/>
                <w:sz w:val="20"/>
                <w:szCs w:val="20"/>
                <w:lang w:val="uk-UA" w:eastAsia="ru-RU"/>
              </w:rPr>
            </w:pPr>
            <w:r w:rsidRPr="001D7DF9">
              <w:rPr>
                <w:rFonts w:ascii="Times New Roman" w:eastAsia="Times New Roman" w:hAnsi="Times New Roman"/>
                <w:sz w:val="20"/>
                <w:szCs w:val="20"/>
                <w:lang w:val="uk-UA" w:eastAsia="ru-RU"/>
              </w:rPr>
              <w:t>-</w:t>
            </w:r>
          </w:p>
        </w:tc>
        <w:tc>
          <w:tcPr>
            <w:tcW w:w="1276" w:type="dxa"/>
            <w:shd w:val="clear" w:color="auto" w:fill="auto"/>
          </w:tcPr>
          <w:p w:rsidR="006A2A5E" w:rsidRPr="001D7DF9" w:rsidRDefault="006A2A5E" w:rsidP="002875D8">
            <w:pPr>
              <w:pStyle w:val="HTML"/>
              <w:rPr>
                <w:rFonts w:ascii="Times New Roman" w:hAnsi="Times New Roman"/>
                <w:lang w:val="uk-UA" w:eastAsia="ru-RU"/>
              </w:rPr>
            </w:pPr>
            <w:r w:rsidRPr="001D7DF9">
              <w:rPr>
                <w:rFonts w:ascii="Times New Roman" w:hAnsi="Times New Roman"/>
                <w:lang w:val="uk-UA" w:eastAsia="ru-RU"/>
              </w:rPr>
              <w:t>без прикрас (мінімальна кількість)</w:t>
            </w:r>
          </w:p>
        </w:tc>
        <w:tc>
          <w:tcPr>
            <w:tcW w:w="985" w:type="dxa"/>
          </w:tcPr>
          <w:p w:rsidR="006A2A5E" w:rsidRPr="001D7DF9" w:rsidRDefault="006A2A5E" w:rsidP="002875D8">
            <w:pPr>
              <w:pStyle w:val="HTML"/>
              <w:rPr>
                <w:rFonts w:ascii="Times New Roman" w:hAnsi="Times New Roman"/>
                <w:lang w:val="uk-UA" w:eastAsia="ru-RU"/>
              </w:rPr>
            </w:pPr>
          </w:p>
        </w:tc>
      </w:tr>
    </w:tbl>
    <w:p w:rsidR="006A2A5E" w:rsidRPr="001D7DF9" w:rsidRDefault="006A2A5E" w:rsidP="006A2A5E">
      <w:pPr>
        <w:spacing w:after="0" w:line="240" w:lineRule="auto"/>
        <w:rPr>
          <w:rFonts w:ascii="Times New Roman" w:eastAsia="Times New Roman" w:hAnsi="Times New Roman"/>
          <w:sz w:val="24"/>
          <w:szCs w:val="24"/>
          <w:lang w:val="uk-UA" w:eastAsia="ru-RU"/>
        </w:rPr>
      </w:pPr>
    </w:p>
    <w:p w:rsidR="00411150" w:rsidRPr="00411150" w:rsidRDefault="00411150" w:rsidP="00411150">
      <w:pPr>
        <w:pStyle w:val="HTML"/>
        <w:ind w:left="360"/>
        <w:jc w:val="center"/>
        <w:rPr>
          <w:rFonts w:ascii="Times New Roman" w:hAnsi="Times New Roman"/>
          <w:b/>
          <w:sz w:val="24"/>
          <w:szCs w:val="24"/>
          <w:lang w:val="uk-UA"/>
        </w:rPr>
      </w:pPr>
      <w:r w:rsidRPr="00411150">
        <w:rPr>
          <w:rFonts w:ascii="Times New Roman" w:hAnsi="Times New Roman"/>
          <w:b/>
          <w:sz w:val="24"/>
          <w:szCs w:val="24"/>
          <w:lang w:val="uk-UA"/>
        </w:rPr>
        <w:t xml:space="preserve">ЗАВДАННЯ </w:t>
      </w:r>
      <w:r w:rsidR="004E100F">
        <w:rPr>
          <w:rFonts w:ascii="Times New Roman" w:hAnsi="Times New Roman"/>
          <w:b/>
          <w:sz w:val="24"/>
          <w:szCs w:val="24"/>
          <w:lang w:val="uk-UA"/>
        </w:rPr>
        <w:t>3</w:t>
      </w:r>
      <w:r w:rsidRPr="00411150">
        <w:rPr>
          <w:rFonts w:ascii="Times New Roman" w:hAnsi="Times New Roman"/>
          <w:b/>
          <w:sz w:val="24"/>
          <w:szCs w:val="24"/>
          <w:lang w:val="uk-UA"/>
        </w:rPr>
        <w:t>.</w:t>
      </w:r>
      <w:r>
        <w:rPr>
          <w:rFonts w:ascii="Times New Roman" w:hAnsi="Times New Roman"/>
          <w:b/>
          <w:sz w:val="24"/>
          <w:szCs w:val="24"/>
          <w:lang w:val="uk-UA"/>
        </w:rPr>
        <w:t xml:space="preserve"> </w:t>
      </w:r>
      <w:r w:rsidRPr="00411150">
        <w:rPr>
          <w:rFonts w:ascii="Times New Roman" w:hAnsi="Times New Roman"/>
          <w:b/>
          <w:sz w:val="24"/>
          <w:szCs w:val="24"/>
          <w:lang w:val="uk-UA"/>
        </w:rPr>
        <w:t>«</w:t>
      </w:r>
      <w:r>
        <w:rPr>
          <w:rFonts w:ascii="Times New Roman" w:hAnsi="Times New Roman"/>
          <w:b/>
          <w:sz w:val="24"/>
          <w:szCs w:val="24"/>
          <w:lang w:val="uk-UA"/>
        </w:rPr>
        <w:t>Жіночий м</w:t>
      </w:r>
      <w:r w:rsidRPr="00411150">
        <w:rPr>
          <w:rFonts w:ascii="Times New Roman" w:hAnsi="Times New Roman"/>
          <w:b/>
          <w:sz w:val="24"/>
          <w:szCs w:val="24"/>
          <w:lang w:val="uk-UA"/>
        </w:rPr>
        <w:t>одний гардероб</w:t>
      </w:r>
      <w:r>
        <w:rPr>
          <w:rFonts w:ascii="Times New Roman" w:hAnsi="Times New Roman"/>
          <w:b/>
          <w:sz w:val="24"/>
          <w:szCs w:val="24"/>
          <w:lang w:val="uk-UA"/>
        </w:rPr>
        <w:t xml:space="preserve"> (</w:t>
      </w:r>
      <w:r w:rsidRPr="00411150">
        <w:rPr>
          <w:rFonts w:ascii="Times New Roman" w:hAnsi="Times New Roman"/>
          <w:b/>
          <w:i/>
          <w:sz w:val="24"/>
          <w:szCs w:val="24"/>
          <w:lang w:val="uk-UA"/>
        </w:rPr>
        <w:t>періоду 18….)</w:t>
      </w:r>
      <w:r w:rsidRPr="00411150">
        <w:rPr>
          <w:rFonts w:ascii="Times New Roman" w:hAnsi="Times New Roman"/>
          <w:b/>
          <w:sz w:val="24"/>
          <w:szCs w:val="24"/>
          <w:lang w:val="uk-UA"/>
        </w:rPr>
        <w:t>»</w:t>
      </w:r>
    </w:p>
    <w:p w:rsidR="006A2A5E" w:rsidRPr="001D7DF9" w:rsidRDefault="006A2A5E" w:rsidP="006A2A5E">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1.Підібрати повний жіночий гардероб – електронні фотографії музейних експонатів -  для конкретного періоду : </w:t>
      </w:r>
    </w:p>
    <w:p w:rsidR="006A2A5E" w:rsidRDefault="006A2A5E" w:rsidP="006A2A5E">
      <w:pPr>
        <w:spacing w:after="0" w:line="240" w:lineRule="auto"/>
        <w:jc w:val="center"/>
        <w:rPr>
          <w:rFonts w:ascii="Times New Roman" w:eastAsia="Times New Roman" w:hAnsi="Times New Roman"/>
          <w:sz w:val="24"/>
          <w:szCs w:val="24"/>
          <w:lang w:val="uk-UA" w:eastAsia="ru-RU"/>
        </w:rPr>
      </w:pPr>
      <w:r w:rsidRPr="001D7DF9">
        <w:rPr>
          <w:rFonts w:ascii="Times New Roman" w:eastAsia="Times New Roman" w:hAnsi="Times New Roman"/>
          <w:sz w:val="24"/>
          <w:szCs w:val="24"/>
          <w:lang w:val="uk-UA" w:eastAsia="ru-RU"/>
        </w:rPr>
        <w:t>1)1835</w:t>
      </w:r>
      <w:r>
        <w:rPr>
          <w:rFonts w:ascii="Times New Roman" w:eastAsia="Times New Roman" w:hAnsi="Times New Roman"/>
          <w:sz w:val="24"/>
          <w:szCs w:val="24"/>
          <w:lang w:val="uk-UA" w:eastAsia="ru-RU"/>
        </w:rPr>
        <w:t>-</w:t>
      </w:r>
      <w:r w:rsidRPr="001D7DF9">
        <w:rPr>
          <w:rFonts w:ascii="Times New Roman" w:eastAsia="Times New Roman" w:hAnsi="Times New Roman"/>
          <w:sz w:val="24"/>
          <w:szCs w:val="24"/>
          <w:lang w:val="uk-UA" w:eastAsia="ru-RU"/>
        </w:rPr>
        <w:t>1840</w:t>
      </w:r>
      <w:r>
        <w:rPr>
          <w:rFonts w:ascii="Times New Roman" w:eastAsia="Times New Roman" w:hAnsi="Times New Roman"/>
          <w:sz w:val="24"/>
          <w:szCs w:val="24"/>
          <w:lang w:val="uk-UA" w:eastAsia="ru-RU"/>
        </w:rPr>
        <w:t xml:space="preserve"> рр. </w:t>
      </w:r>
      <w:r w:rsidRPr="001D7DF9">
        <w:rPr>
          <w:rFonts w:ascii="Times New Roman" w:eastAsia="Times New Roman" w:hAnsi="Times New Roman"/>
          <w:sz w:val="24"/>
          <w:szCs w:val="24"/>
          <w:lang w:val="uk-UA" w:eastAsia="ru-RU"/>
        </w:rPr>
        <w:t>; 2)1840</w:t>
      </w:r>
      <w:r>
        <w:rPr>
          <w:rFonts w:ascii="Times New Roman" w:eastAsia="Times New Roman" w:hAnsi="Times New Roman"/>
          <w:sz w:val="24"/>
          <w:szCs w:val="24"/>
          <w:lang w:val="uk-UA" w:eastAsia="ru-RU"/>
        </w:rPr>
        <w:t>-</w:t>
      </w:r>
      <w:r w:rsidRPr="001D7DF9">
        <w:rPr>
          <w:rFonts w:ascii="Times New Roman" w:eastAsia="Times New Roman" w:hAnsi="Times New Roman"/>
          <w:sz w:val="24"/>
          <w:szCs w:val="24"/>
          <w:lang w:val="uk-UA" w:eastAsia="ru-RU"/>
        </w:rPr>
        <w:t>184</w:t>
      </w:r>
      <w:r>
        <w:rPr>
          <w:rFonts w:ascii="Times New Roman" w:eastAsia="Times New Roman" w:hAnsi="Times New Roman"/>
          <w:sz w:val="24"/>
          <w:szCs w:val="24"/>
          <w:lang w:val="uk-UA" w:eastAsia="ru-RU"/>
        </w:rPr>
        <w:t>5 рр.</w:t>
      </w:r>
      <w:r w:rsidRPr="001D7DF9">
        <w:rPr>
          <w:rFonts w:ascii="Times New Roman" w:eastAsia="Times New Roman" w:hAnsi="Times New Roman"/>
          <w:sz w:val="24"/>
          <w:szCs w:val="24"/>
          <w:lang w:val="uk-UA" w:eastAsia="ru-RU"/>
        </w:rPr>
        <w:t>;  3) 1845</w:t>
      </w:r>
      <w:r>
        <w:rPr>
          <w:rFonts w:ascii="Times New Roman" w:eastAsia="Times New Roman" w:hAnsi="Times New Roman"/>
          <w:sz w:val="24"/>
          <w:szCs w:val="24"/>
          <w:lang w:val="uk-UA" w:eastAsia="ru-RU"/>
        </w:rPr>
        <w:t>-</w:t>
      </w:r>
      <w:r w:rsidRPr="001D7DF9">
        <w:rPr>
          <w:rFonts w:ascii="Times New Roman" w:eastAsia="Times New Roman" w:hAnsi="Times New Roman"/>
          <w:sz w:val="24"/>
          <w:szCs w:val="24"/>
          <w:lang w:val="uk-UA" w:eastAsia="ru-RU"/>
        </w:rPr>
        <w:t>18</w:t>
      </w:r>
      <w:r>
        <w:rPr>
          <w:rFonts w:ascii="Times New Roman" w:eastAsia="Times New Roman" w:hAnsi="Times New Roman"/>
          <w:sz w:val="24"/>
          <w:szCs w:val="24"/>
          <w:lang w:val="uk-UA" w:eastAsia="ru-RU"/>
        </w:rPr>
        <w:t>5</w:t>
      </w:r>
      <w:r w:rsidRPr="001D7DF9">
        <w:rPr>
          <w:rFonts w:ascii="Times New Roman" w:eastAsia="Times New Roman" w:hAnsi="Times New Roman"/>
          <w:sz w:val="24"/>
          <w:szCs w:val="24"/>
          <w:lang w:val="uk-UA" w:eastAsia="ru-RU"/>
        </w:rPr>
        <w:t xml:space="preserve">0 </w:t>
      </w:r>
      <w:r>
        <w:rPr>
          <w:rFonts w:ascii="Times New Roman" w:eastAsia="Times New Roman" w:hAnsi="Times New Roman"/>
          <w:sz w:val="24"/>
          <w:szCs w:val="24"/>
          <w:lang w:val="uk-UA" w:eastAsia="ru-RU"/>
        </w:rPr>
        <w:t>рр.</w:t>
      </w:r>
      <w:r w:rsidRPr="001D7DF9">
        <w:rPr>
          <w:rFonts w:ascii="Times New Roman" w:eastAsia="Times New Roman" w:hAnsi="Times New Roman"/>
          <w:sz w:val="24"/>
          <w:szCs w:val="24"/>
          <w:lang w:val="uk-UA" w:eastAsia="ru-RU"/>
        </w:rPr>
        <w:t>; 4)1850</w:t>
      </w:r>
      <w:r>
        <w:rPr>
          <w:rFonts w:ascii="Times New Roman" w:eastAsia="Times New Roman" w:hAnsi="Times New Roman"/>
          <w:sz w:val="24"/>
          <w:szCs w:val="24"/>
          <w:lang w:val="uk-UA" w:eastAsia="ru-RU"/>
        </w:rPr>
        <w:t>-</w:t>
      </w:r>
      <w:r w:rsidRPr="001D7DF9">
        <w:rPr>
          <w:rFonts w:ascii="Times New Roman" w:eastAsia="Times New Roman" w:hAnsi="Times New Roman"/>
          <w:sz w:val="24"/>
          <w:szCs w:val="24"/>
          <w:lang w:val="uk-UA" w:eastAsia="ru-RU"/>
        </w:rPr>
        <w:t>18</w:t>
      </w:r>
      <w:r>
        <w:rPr>
          <w:rFonts w:ascii="Times New Roman" w:eastAsia="Times New Roman" w:hAnsi="Times New Roman"/>
          <w:sz w:val="24"/>
          <w:szCs w:val="24"/>
          <w:lang w:val="uk-UA" w:eastAsia="ru-RU"/>
        </w:rPr>
        <w:t>55 рр.</w:t>
      </w:r>
      <w:r w:rsidRPr="001D7DF9">
        <w:rPr>
          <w:rFonts w:ascii="Times New Roman" w:eastAsia="Times New Roman" w:hAnsi="Times New Roman"/>
          <w:sz w:val="24"/>
          <w:szCs w:val="24"/>
          <w:lang w:val="uk-UA" w:eastAsia="ru-RU"/>
        </w:rPr>
        <w:t xml:space="preserve">  5)1855</w:t>
      </w:r>
      <w:r>
        <w:rPr>
          <w:rFonts w:ascii="Times New Roman" w:eastAsia="Times New Roman" w:hAnsi="Times New Roman"/>
          <w:sz w:val="24"/>
          <w:szCs w:val="24"/>
          <w:lang w:val="uk-UA" w:eastAsia="ru-RU"/>
        </w:rPr>
        <w:t>-</w:t>
      </w:r>
      <w:r w:rsidRPr="001D7DF9">
        <w:rPr>
          <w:rFonts w:ascii="Times New Roman" w:eastAsia="Times New Roman" w:hAnsi="Times New Roman"/>
          <w:sz w:val="24"/>
          <w:szCs w:val="24"/>
          <w:lang w:val="uk-UA" w:eastAsia="ru-RU"/>
        </w:rPr>
        <w:t>18</w:t>
      </w:r>
      <w:r>
        <w:rPr>
          <w:rFonts w:ascii="Times New Roman" w:eastAsia="Times New Roman" w:hAnsi="Times New Roman"/>
          <w:sz w:val="24"/>
          <w:szCs w:val="24"/>
          <w:lang w:val="uk-UA" w:eastAsia="ru-RU"/>
        </w:rPr>
        <w:t>6</w:t>
      </w:r>
      <w:r w:rsidRPr="001D7DF9">
        <w:rPr>
          <w:rFonts w:ascii="Times New Roman" w:eastAsia="Times New Roman" w:hAnsi="Times New Roman"/>
          <w:sz w:val="24"/>
          <w:szCs w:val="24"/>
          <w:lang w:val="uk-UA" w:eastAsia="ru-RU"/>
        </w:rPr>
        <w:t>0</w:t>
      </w:r>
      <w:r>
        <w:rPr>
          <w:rFonts w:ascii="Times New Roman" w:eastAsia="Times New Roman" w:hAnsi="Times New Roman"/>
          <w:sz w:val="24"/>
          <w:szCs w:val="24"/>
          <w:lang w:val="uk-UA" w:eastAsia="ru-RU"/>
        </w:rPr>
        <w:t xml:space="preserve"> рр.</w:t>
      </w:r>
      <w:r w:rsidRPr="001D7DF9">
        <w:rPr>
          <w:rFonts w:ascii="Times New Roman" w:eastAsia="Times New Roman" w:hAnsi="Times New Roman"/>
          <w:sz w:val="24"/>
          <w:szCs w:val="24"/>
          <w:lang w:val="uk-UA" w:eastAsia="ru-RU"/>
        </w:rPr>
        <w:t>;  6)1860</w:t>
      </w:r>
      <w:r>
        <w:rPr>
          <w:rFonts w:ascii="Times New Roman" w:eastAsia="Times New Roman" w:hAnsi="Times New Roman"/>
          <w:sz w:val="24"/>
          <w:szCs w:val="24"/>
          <w:lang w:val="uk-UA" w:eastAsia="ru-RU"/>
        </w:rPr>
        <w:t>-1865 рр.</w:t>
      </w:r>
      <w:r w:rsidRPr="001D7DF9">
        <w:rPr>
          <w:rFonts w:ascii="Times New Roman" w:eastAsia="Times New Roman" w:hAnsi="Times New Roman"/>
          <w:sz w:val="24"/>
          <w:szCs w:val="24"/>
          <w:lang w:val="uk-UA" w:eastAsia="ru-RU"/>
        </w:rPr>
        <w:t>; 7) 1865</w:t>
      </w:r>
      <w:r>
        <w:rPr>
          <w:rFonts w:ascii="Times New Roman" w:eastAsia="Times New Roman" w:hAnsi="Times New Roman"/>
          <w:sz w:val="24"/>
          <w:szCs w:val="24"/>
          <w:lang w:val="uk-UA" w:eastAsia="ru-RU"/>
        </w:rPr>
        <w:t>-</w:t>
      </w:r>
      <w:r w:rsidRPr="001D7DF9">
        <w:rPr>
          <w:rFonts w:ascii="Times New Roman" w:eastAsia="Times New Roman" w:hAnsi="Times New Roman"/>
          <w:sz w:val="24"/>
          <w:szCs w:val="24"/>
          <w:lang w:val="uk-UA" w:eastAsia="ru-RU"/>
        </w:rPr>
        <w:t>18</w:t>
      </w:r>
      <w:r>
        <w:rPr>
          <w:rFonts w:ascii="Times New Roman" w:eastAsia="Times New Roman" w:hAnsi="Times New Roman"/>
          <w:sz w:val="24"/>
          <w:szCs w:val="24"/>
          <w:lang w:val="uk-UA" w:eastAsia="ru-RU"/>
        </w:rPr>
        <w:t>7</w:t>
      </w:r>
      <w:r w:rsidRPr="001D7DF9">
        <w:rPr>
          <w:rFonts w:ascii="Times New Roman" w:eastAsia="Times New Roman" w:hAnsi="Times New Roman"/>
          <w:sz w:val="24"/>
          <w:szCs w:val="24"/>
          <w:lang w:val="uk-UA" w:eastAsia="ru-RU"/>
        </w:rPr>
        <w:t>0</w:t>
      </w:r>
      <w:r>
        <w:rPr>
          <w:rFonts w:ascii="Times New Roman" w:eastAsia="Times New Roman" w:hAnsi="Times New Roman"/>
          <w:sz w:val="24"/>
          <w:szCs w:val="24"/>
          <w:lang w:val="uk-UA" w:eastAsia="ru-RU"/>
        </w:rPr>
        <w:t xml:space="preserve"> рр.</w:t>
      </w:r>
      <w:r w:rsidRPr="001D7DF9">
        <w:rPr>
          <w:rFonts w:ascii="Times New Roman" w:eastAsia="Times New Roman" w:hAnsi="Times New Roman"/>
          <w:sz w:val="24"/>
          <w:szCs w:val="24"/>
          <w:lang w:val="uk-UA" w:eastAsia="ru-RU"/>
        </w:rPr>
        <w:t>;  8) 1870</w:t>
      </w:r>
      <w:r>
        <w:rPr>
          <w:rFonts w:ascii="Times New Roman" w:eastAsia="Times New Roman" w:hAnsi="Times New Roman"/>
          <w:sz w:val="24"/>
          <w:szCs w:val="24"/>
          <w:lang w:val="uk-UA" w:eastAsia="ru-RU"/>
        </w:rPr>
        <w:t>-</w:t>
      </w:r>
      <w:r w:rsidRPr="001D7DF9">
        <w:rPr>
          <w:rFonts w:ascii="Times New Roman" w:eastAsia="Times New Roman" w:hAnsi="Times New Roman"/>
          <w:sz w:val="24"/>
          <w:szCs w:val="24"/>
          <w:lang w:val="uk-UA" w:eastAsia="ru-RU"/>
        </w:rPr>
        <w:t>18</w:t>
      </w:r>
      <w:r>
        <w:rPr>
          <w:rFonts w:ascii="Times New Roman" w:eastAsia="Times New Roman" w:hAnsi="Times New Roman"/>
          <w:sz w:val="24"/>
          <w:szCs w:val="24"/>
          <w:lang w:val="uk-UA" w:eastAsia="ru-RU"/>
        </w:rPr>
        <w:t>75</w:t>
      </w:r>
      <w:r w:rsidRPr="001D7DF9">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рр.</w:t>
      </w:r>
      <w:r w:rsidRPr="001D7DF9">
        <w:rPr>
          <w:rFonts w:ascii="Times New Roman" w:eastAsia="Times New Roman" w:hAnsi="Times New Roman"/>
          <w:sz w:val="24"/>
          <w:szCs w:val="24"/>
          <w:lang w:val="uk-UA" w:eastAsia="ru-RU"/>
        </w:rPr>
        <w:t>; 9) 1875</w:t>
      </w:r>
      <w:r>
        <w:rPr>
          <w:rFonts w:ascii="Times New Roman" w:eastAsia="Times New Roman" w:hAnsi="Times New Roman"/>
          <w:sz w:val="24"/>
          <w:szCs w:val="24"/>
          <w:lang w:val="uk-UA" w:eastAsia="ru-RU"/>
        </w:rPr>
        <w:t>-</w:t>
      </w:r>
      <w:r w:rsidRPr="001D7DF9">
        <w:rPr>
          <w:rFonts w:ascii="Times New Roman" w:eastAsia="Times New Roman" w:hAnsi="Times New Roman"/>
          <w:sz w:val="24"/>
          <w:szCs w:val="24"/>
          <w:lang w:val="uk-UA" w:eastAsia="ru-RU"/>
        </w:rPr>
        <w:t>18</w:t>
      </w:r>
      <w:r>
        <w:rPr>
          <w:rFonts w:ascii="Times New Roman" w:eastAsia="Times New Roman" w:hAnsi="Times New Roman"/>
          <w:sz w:val="24"/>
          <w:szCs w:val="24"/>
          <w:lang w:val="uk-UA" w:eastAsia="ru-RU"/>
        </w:rPr>
        <w:t>8</w:t>
      </w:r>
      <w:r w:rsidRPr="001D7DF9">
        <w:rPr>
          <w:rFonts w:ascii="Times New Roman" w:eastAsia="Times New Roman" w:hAnsi="Times New Roman"/>
          <w:sz w:val="24"/>
          <w:szCs w:val="24"/>
          <w:lang w:val="uk-UA" w:eastAsia="ru-RU"/>
        </w:rPr>
        <w:t>0</w:t>
      </w:r>
      <w:r>
        <w:rPr>
          <w:rFonts w:ascii="Times New Roman" w:eastAsia="Times New Roman" w:hAnsi="Times New Roman"/>
          <w:sz w:val="24"/>
          <w:szCs w:val="24"/>
          <w:lang w:val="uk-UA" w:eastAsia="ru-RU"/>
        </w:rPr>
        <w:t xml:space="preserve"> рр.</w:t>
      </w:r>
      <w:r w:rsidRPr="001D7DF9">
        <w:rPr>
          <w:rFonts w:ascii="Times New Roman" w:eastAsia="Times New Roman" w:hAnsi="Times New Roman"/>
          <w:sz w:val="24"/>
          <w:szCs w:val="24"/>
          <w:lang w:val="uk-UA" w:eastAsia="ru-RU"/>
        </w:rPr>
        <w:t>; 10) 1880</w:t>
      </w:r>
      <w:r>
        <w:rPr>
          <w:rFonts w:ascii="Times New Roman" w:eastAsia="Times New Roman" w:hAnsi="Times New Roman"/>
          <w:sz w:val="24"/>
          <w:szCs w:val="24"/>
          <w:lang w:val="uk-UA" w:eastAsia="ru-RU"/>
        </w:rPr>
        <w:t>-</w:t>
      </w:r>
      <w:r w:rsidRPr="001D7DF9">
        <w:rPr>
          <w:rFonts w:ascii="Times New Roman" w:eastAsia="Times New Roman" w:hAnsi="Times New Roman"/>
          <w:sz w:val="24"/>
          <w:szCs w:val="24"/>
          <w:lang w:val="uk-UA" w:eastAsia="ru-RU"/>
        </w:rPr>
        <w:t>18</w:t>
      </w:r>
      <w:r>
        <w:rPr>
          <w:rFonts w:ascii="Times New Roman" w:eastAsia="Times New Roman" w:hAnsi="Times New Roman"/>
          <w:sz w:val="24"/>
          <w:szCs w:val="24"/>
          <w:lang w:val="uk-UA" w:eastAsia="ru-RU"/>
        </w:rPr>
        <w:t>85 рр.</w:t>
      </w:r>
      <w:r w:rsidRPr="001D7DF9">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r w:rsidRPr="001D7DF9">
        <w:rPr>
          <w:rFonts w:ascii="Times New Roman" w:eastAsia="Times New Roman" w:hAnsi="Times New Roman"/>
          <w:sz w:val="24"/>
          <w:szCs w:val="24"/>
          <w:lang w:val="uk-UA" w:eastAsia="ru-RU"/>
        </w:rPr>
        <w:t>11) 1885</w:t>
      </w:r>
      <w:r>
        <w:rPr>
          <w:rFonts w:ascii="Times New Roman" w:eastAsia="Times New Roman" w:hAnsi="Times New Roman"/>
          <w:sz w:val="24"/>
          <w:szCs w:val="24"/>
          <w:lang w:val="uk-UA" w:eastAsia="ru-RU"/>
        </w:rPr>
        <w:t>-</w:t>
      </w:r>
      <w:r w:rsidRPr="001D7DF9">
        <w:rPr>
          <w:rFonts w:ascii="Times New Roman" w:eastAsia="Times New Roman" w:hAnsi="Times New Roman"/>
          <w:sz w:val="24"/>
          <w:szCs w:val="24"/>
          <w:lang w:val="uk-UA" w:eastAsia="ru-RU"/>
        </w:rPr>
        <w:t>18</w:t>
      </w:r>
      <w:r>
        <w:rPr>
          <w:rFonts w:ascii="Times New Roman" w:eastAsia="Times New Roman" w:hAnsi="Times New Roman"/>
          <w:sz w:val="24"/>
          <w:szCs w:val="24"/>
          <w:lang w:val="uk-UA" w:eastAsia="ru-RU"/>
        </w:rPr>
        <w:t>9</w:t>
      </w:r>
      <w:r w:rsidRPr="001D7DF9">
        <w:rPr>
          <w:rFonts w:ascii="Times New Roman" w:eastAsia="Times New Roman" w:hAnsi="Times New Roman"/>
          <w:sz w:val="24"/>
          <w:szCs w:val="24"/>
          <w:lang w:val="uk-UA" w:eastAsia="ru-RU"/>
        </w:rPr>
        <w:t>0</w:t>
      </w:r>
      <w:r>
        <w:rPr>
          <w:rFonts w:ascii="Times New Roman" w:eastAsia="Times New Roman" w:hAnsi="Times New Roman"/>
          <w:sz w:val="24"/>
          <w:szCs w:val="24"/>
          <w:lang w:val="uk-UA" w:eastAsia="ru-RU"/>
        </w:rPr>
        <w:t xml:space="preserve"> рр.</w:t>
      </w:r>
      <w:r w:rsidRPr="001D7DF9">
        <w:rPr>
          <w:rFonts w:ascii="Times New Roman" w:eastAsia="Times New Roman" w:hAnsi="Times New Roman"/>
          <w:sz w:val="24"/>
          <w:szCs w:val="24"/>
          <w:lang w:val="uk-UA" w:eastAsia="ru-RU"/>
        </w:rPr>
        <w:t>; 12)1890</w:t>
      </w:r>
      <w:r>
        <w:rPr>
          <w:rFonts w:ascii="Times New Roman" w:eastAsia="Times New Roman" w:hAnsi="Times New Roman"/>
          <w:sz w:val="24"/>
          <w:szCs w:val="24"/>
          <w:lang w:val="uk-UA" w:eastAsia="ru-RU"/>
        </w:rPr>
        <w:t>-</w:t>
      </w:r>
      <w:r w:rsidRPr="001D7DF9">
        <w:rPr>
          <w:rFonts w:ascii="Times New Roman" w:eastAsia="Times New Roman" w:hAnsi="Times New Roman"/>
          <w:sz w:val="24"/>
          <w:szCs w:val="24"/>
          <w:lang w:val="uk-UA" w:eastAsia="ru-RU"/>
        </w:rPr>
        <w:t>18</w:t>
      </w:r>
      <w:r>
        <w:rPr>
          <w:rFonts w:ascii="Times New Roman" w:eastAsia="Times New Roman" w:hAnsi="Times New Roman"/>
          <w:sz w:val="24"/>
          <w:szCs w:val="24"/>
          <w:lang w:val="uk-UA" w:eastAsia="ru-RU"/>
        </w:rPr>
        <w:t>95 рр.</w:t>
      </w:r>
      <w:r w:rsidRPr="001D7DF9">
        <w:rPr>
          <w:rFonts w:ascii="Times New Roman" w:eastAsia="Times New Roman" w:hAnsi="Times New Roman"/>
          <w:sz w:val="24"/>
          <w:szCs w:val="24"/>
          <w:lang w:val="uk-UA" w:eastAsia="ru-RU"/>
        </w:rPr>
        <w:t>; 13)1895</w:t>
      </w:r>
      <w:r>
        <w:rPr>
          <w:rFonts w:ascii="Times New Roman" w:eastAsia="Times New Roman" w:hAnsi="Times New Roman"/>
          <w:sz w:val="24"/>
          <w:szCs w:val="24"/>
          <w:lang w:val="uk-UA" w:eastAsia="ru-RU"/>
        </w:rPr>
        <w:t>-</w:t>
      </w:r>
      <w:r w:rsidRPr="001D7DF9">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900</w:t>
      </w:r>
      <w:r w:rsidRPr="001D7DF9">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рр.</w:t>
      </w:r>
    </w:p>
    <w:p w:rsidR="006A2A5E" w:rsidRDefault="006A2A5E" w:rsidP="006A2A5E">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Періоду - № Прізвище студента за списком </w:t>
      </w:r>
    </w:p>
    <w:p w:rsidR="006A2A5E" w:rsidRDefault="006A2A5E" w:rsidP="006A2A5E">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2. Згідно з індивідуальним завданням (історичний період) дати загальну характеристику модного жіночого силуету. Скласти стислий опис гардеробу «своєї дами». Звернути увагу на можливі коментарі до музейних зразків історичного костюма (матеріал, прізвище кравця або назва фірми та інш. ) </w:t>
      </w:r>
    </w:p>
    <w:p w:rsidR="006A2A5E" w:rsidRDefault="006A2A5E" w:rsidP="006A2A5E">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 За допомогою табл. «Модний гардероб» - стовбці 4 та 5 -  (см. Завдання №1) порівняти сформований вами відеоряд та опис «еталонного гардеробу».</w:t>
      </w:r>
    </w:p>
    <w:p w:rsidR="00147193" w:rsidRDefault="006A2A5E" w:rsidP="006A2A5E">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4. Зробити висновки наскільки підібрані вами зразки різних за призначенням типів історичних суконь відповідають еталонним вимогам свого часу.   </w:t>
      </w:r>
    </w:p>
    <w:p w:rsidR="00147193" w:rsidRDefault="00147193" w:rsidP="006A2A5E">
      <w:pPr>
        <w:spacing w:after="0" w:line="240" w:lineRule="auto"/>
        <w:rPr>
          <w:rFonts w:ascii="Times New Roman" w:eastAsia="Times New Roman" w:hAnsi="Times New Roman"/>
          <w:sz w:val="24"/>
          <w:szCs w:val="24"/>
          <w:lang w:val="uk-UA" w:eastAsia="ru-RU"/>
        </w:rPr>
      </w:pPr>
    </w:p>
    <w:p w:rsidR="004E100F" w:rsidRDefault="004E100F" w:rsidP="00147193">
      <w:pPr>
        <w:pStyle w:val="HTML"/>
        <w:rPr>
          <w:rFonts w:ascii="Times New Roman" w:hAnsi="Times New Roman"/>
          <w:b/>
          <w:sz w:val="28"/>
          <w:szCs w:val="28"/>
          <w:lang w:val="uk-UA"/>
        </w:rPr>
      </w:pPr>
    </w:p>
    <w:p w:rsidR="004E100F" w:rsidRDefault="004E100F" w:rsidP="00147193">
      <w:pPr>
        <w:pStyle w:val="HTML"/>
        <w:rPr>
          <w:rFonts w:ascii="Times New Roman" w:hAnsi="Times New Roman"/>
          <w:b/>
          <w:sz w:val="28"/>
          <w:szCs w:val="28"/>
          <w:lang w:val="uk-UA"/>
        </w:rPr>
      </w:pPr>
    </w:p>
    <w:p w:rsidR="004E100F" w:rsidRDefault="004E100F" w:rsidP="00147193">
      <w:pPr>
        <w:pStyle w:val="HTML"/>
        <w:rPr>
          <w:rFonts w:ascii="Times New Roman" w:hAnsi="Times New Roman"/>
          <w:b/>
          <w:sz w:val="28"/>
          <w:szCs w:val="28"/>
          <w:lang w:val="uk-UA"/>
        </w:rPr>
      </w:pPr>
    </w:p>
    <w:p w:rsidR="004E100F" w:rsidRDefault="004E100F" w:rsidP="00147193">
      <w:pPr>
        <w:pStyle w:val="HTML"/>
        <w:rPr>
          <w:rFonts w:ascii="Times New Roman" w:hAnsi="Times New Roman"/>
          <w:b/>
          <w:sz w:val="28"/>
          <w:szCs w:val="28"/>
          <w:lang w:val="uk-UA"/>
        </w:rPr>
      </w:pPr>
    </w:p>
    <w:p w:rsidR="004E100F" w:rsidRDefault="004E100F" w:rsidP="00147193">
      <w:pPr>
        <w:pStyle w:val="HTML"/>
        <w:rPr>
          <w:rFonts w:ascii="Times New Roman" w:hAnsi="Times New Roman"/>
          <w:b/>
          <w:sz w:val="28"/>
          <w:szCs w:val="28"/>
          <w:lang w:val="uk-UA"/>
        </w:rPr>
      </w:pPr>
    </w:p>
    <w:p w:rsidR="004E100F" w:rsidRDefault="004E100F" w:rsidP="004E100F">
      <w:pPr>
        <w:pStyle w:val="HTML"/>
        <w:jc w:val="center"/>
        <w:rPr>
          <w:rFonts w:ascii="Times New Roman" w:hAnsi="Times New Roman"/>
          <w:b/>
          <w:sz w:val="28"/>
          <w:szCs w:val="28"/>
          <w:lang w:val="uk-UA"/>
        </w:rPr>
      </w:pPr>
      <w:r>
        <w:rPr>
          <w:rFonts w:ascii="Times New Roman" w:hAnsi="Times New Roman"/>
          <w:b/>
          <w:sz w:val="28"/>
          <w:szCs w:val="28"/>
          <w:lang w:val="uk-UA"/>
        </w:rPr>
        <w:lastRenderedPageBreak/>
        <w:t>Словник.</w:t>
      </w:r>
    </w:p>
    <w:p w:rsidR="00147193" w:rsidRPr="00147193" w:rsidRDefault="00147193" w:rsidP="004E100F">
      <w:pPr>
        <w:pStyle w:val="HTML"/>
        <w:jc w:val="center"/>
        <w:rPr>
          <w:rFonts w:ascii="Times New Roman" w:hAnsi="Times New Roman"/>
          <w:b/>
          <w:i/>
          <w:sz w:val="28"/>
          <w:szCs w:val="28"/>
          <w:lang w:val="uk-UA"/>
        </w:rPr>
      </w:pPr>
      <w:r w:rsidRPr="00147193">
        <w:rPr>
          <w:rFonts w:ascii="Times New Roman" w:hAnsi="Times New Roman"/>
          <w:b/>
          <w:i/>
          <w:sz w:val="28"/>
          <w:szCs w:val="28"/>
          <w:lang w:val="uk-UA"/>
        </w:rPr>
        <w:t xml:space="preserve">Жіноча мода 19 століття.  </w:t>
      </w:r>
    </w:p>
    <w:p w:rsidR="00147193" w:rsidRPr="001D7DF9" w:rsidRDefault="00147193" w:rsidP="00147193">
      <w:pPr>
        <w:pStyle w:val="HTML"/>
        <w:rPr>
          <w:lang w:val="uk-UA"/>
        </w:rPr>
      </w:pPr>
      <w:r w:rsidRPr="001D7DF9">
        <w:rPr>
          <w:rFonts w:ascii="Times New Roman" w:hAnsi="Times New Roman"/>
          <w:sz w:val="28"/>
          <w:szCs w:val="28"/>
          <w:lang w:val="uk-UA"/>
        </w:rPr>
        <w:t>Гардероб забезпеченої пані включав в себе, як правило, наступні комплекти на різні випадки життя. Сукні належало міняти на протязі дня, також потрібно було декілька вихідних і вечірніх суконь, щоб не повторюватися.</w:t>
      </w:r>
    </w:p>
    <w:p w:rsidR="00147193" w:rsidRPr="001D7DF9" w:rsidRDefault="00147193" w:rsidP="00147193">
      <w:pPr>
        <w:spacing w:after="0" w:line="360" w:lineRule="auto"/>
        <w:jc w:val="center"/>
        <w:rPr>
          <w:rFonts w:ascii="Times New Roman" w:hAnsi="Times New Roman"/>
          <w:sz w:val="28"/>
          <w:szCs w:val="28"/>
          <w:lang w:val="uk-UA"/>
        </w:rPr>
      </w:pPr>
    </w:p>
    <w:p w:rsidR="00147193" w:rsidRPr="00642A44" w:rsidRDefault="00147193" w:rsidP="0014719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642A44">
        <w:rPr>
          <w:rFonts w:ascii="Times New Roman" w:eastAsia="Times New Roman" w:hAnsi="Times New Roman"/>
          <w:b/>
          <w:sz w:val="24"/>
          <w:szCs w:val="24"/>
          <w:lang w:val="uk-UA" w:eastAsia="ru-RU"/>
        </w:rPr>
        <w:t>Домашн</w:t>
      </w:r>
      <w:r w:rsidRPr="001D7DF9">
        <w:rPr>
          <w:rFonts w:ascii="Times New Roman" w:eastAsia="Times New Roman" w:hAnsi="Times New Roman"/>
          <w:b/>
          <w:sz w:val="24"/>
          <w:szCs w:val="24"/>
          <w:lang w:val="uk-UA" w:eastAsia="ru-RU"/>
        </w:rPr>
        <w:t>я</w:t>
      </w:r>
      <w:r w:rsidRPr="00642A44">
        <w:rPr>
          <w:rFonts w:ascii="Times New Roman" w:eastAsia="Times New Roman" w:hAnsi="Times New Roman"/>
          <w:b/>
          <w:sz w:val="24"/>
          <w:szCs w:val="24"/>
          <w:lang w:val="uk-UA" w:eastAsia="ru-RU"/>
        </w:rPr>
        <w:t xml:space="preserve"> </w:t>
      </w:r>
      <w:r w:rsidRPr="001D7DF9">
        <w:rPr>
          <w:rFonts w:ascii="Times New Roman" w:eastAsia="Times New Roman" w:hAnsi="Times New Roman"/>
          <w:b/>
          <w:sz w:val="24"/>
          <w:szCs w:val="24"/>
          <w:lang w:val="uk-UA" w:eastAsia="ru-RU"/>
        </w:rPr>
        <w:t>сукня</w:t>
      </w:r>
      <w:r w:rsidRPr="00642A44">
        <w:rPr>
          <w:rFonts w:ascii="Times New Roman" w:eastAsia="Times New Roman" w:hAnsi="Times New Roman"/>
          <w:b/>
          <w:sz w:val="24"/>
          <w:szCs w:val="24"/>
          <w:lang w:val="uk-UA" w:eastAsia="ru-RU"/>
        </w:rPr>
        <w:t xml:space="preserve"> або ранков</w:t>
      </w:r>
      <w:r w:rsidRPr="001D7DF9">
        <w:rPr>
          <w:rFonts w:ascii="Times New Roman" w:eastAsia="Times New Roman" w:hAnsi="Times New Roman"/>
          <w:b/>
          <w:sz w:val="24"/>
          <w:szCs w:val="24"/>
          <w:lang w:val="uk-UA" w:eastAsia="ru-RU"/>
        </w:rPr>
        <w:t>а</w:t>
      </w:r>
      <w:r w:rsidRPr="00642A44">
        <w:rPr>
          <w:rFonts w:ascii="Times New Roman" w:eastAsia="Times New Roman" w:hAnsi="Times New Roman"/>
          <w:b/>
          <w:sz w:val="24"/>
          <w:szCs w:val="24"/>
          <w:lang w:val="uk-UA" w:eastAsia="ru-RU"/>
        </w:rPr>
        <w:t xml:space="preserve"> </w:t>
      </w:r>
      <w:r w:rsidRPr="001D7DF9">
        <w:rPr>
          <w:rFonts w:ascii="Times New Roman" w:eastAsia="Times New Roman" w:hAnsi="Times New Roman"/>
          <w:b/>
          <w:sz w:val="24"/>
          <w:szCs w:val="24"/>
          <w:lang w:val="uk-UA" w:eastAsia="ru-RU"/>
        </w:rPr>
        <w:t>сукня</w:t>
      </w:r>
      <w:r w:rsidRPr="00642A44">
        <w:rPr>
          <w:rFonts w:ascii="Times New Roman" w:eastAsia="Times New Roman" w:hAnsi="Times New Roman"/>
          <w:b/>
          <w:sz w:val="24"/>
          <w:szCs w:val="24"/>
          <w:lang w:val="uk-UA" w:eastAsia="ru-RU"/>
        </w:rPr>
        <w:t xml:space="preserve"> (</w:t>
      </w:r>
      <w:r w:rsidRPr="00642A44">
        <w:rPr>
          <w:rFonts w:ascii="Times New Roman" w:eastAsia="Times New Roman" w:hAnsi="Times New Roman"/>
          <w:b/>
          <w:i/>
          <w:sz w:val="24"/>
          <w:szCs w:val="24"/>
          <w:lang w:val="uk-UA" w:eastAsia="ru-RU"/>
        </w:rPr>
        <w:t>Morning dress</w:t>
      </w:r>
      <w:r w:rsidRPr="00642A44">
        <w:rPr>
          <w:rFonts w:ascii="Times New Roman" w:eastAsia="Times New Roman" w:hAnsi="Times New Roman"/>
          <w:b/>
          <w:sz w:val="24"/>
          <w:szCs w:val="24"/>
          <w:lang w:val="uk-UA" w:eastAsia="ru-RU"/>
        </w:rPr>
        <w:t>)</w:t>
      </w:r>
      <w:r w:rsidRPr="00642A44">
        <w:rPr>
          <w:rFonts w:ascii="Times New Roman" w:eastAsia="Times New Roman" w:hAnsi="Times New Roman"/>
          <w:sz w:val="24"/>
          <w:szCs w:val="24"/>
          <w:lang w:val="uk-UA" w:eastAsia="ru-RU"/>
        </w:rPr>
        <w:t xml:space="preserve"> - плаття для </w:t>
      </w:r>
      <w:r w:rsidRPr="001D7DF9">
        <w:rPr>
          <w:rFonts w:ascii="Times New Roman" w:eastAsia="Times New Roman" w:hAnsi="Times New Roman"/>
          <w:sz w:val="24"/>
          <w:szCs w:val="24"/>
          <w:lang w:val="uk-UA" w:eastAsia="ru-RU"/>
        </w:rPr>
        <w:t>дому</w:t>
      </w:r>
      <w:r w:rsidRPr="00642A44">
        <w:rPr>
          <w:rFonts w:ascii="Times New Roman" w:eastAsia="Times New Roman" w:hAnsi="Times New Roman"/>
          <w:sz w:val="24"/>
          <w:szCs w:val="24"/>
          <w:lang w:val="uk-UA" w:eastAsia="ru-RU"/>
        </w:rPr>
        <w:t xml:space="preserve">. У цьому вбранні дами виходили до сніданку і зустрічалися з </w:t>
      </w:r>
      <w:r w:rsidRPr="001D7DF9">
        <w:rPr>
          <w:rFonts w:ascii="Times New Roman" w:eastAsia="Times New Roman" w:hAnsi="Times New Roman"/>
          <w:sz w:val="24"/>
          <w:szCs w:val="24"/>
          <w:lang w:val="uk-UA" w:eastAsia="ru-RU"/>
        </w:rPr>
        <w:t xml:space="preserve">членами родини </w:t>
      </w:r>
      <w:r w:rsidRPr="00642A44">
        <w:rPr>
          <w:rFonts w:ascii="Times New Roman" w:eastAsia="Times New Roman" w:hAnsi="Times New Roman"/>
          <w:sz w:val="24"/>
          <w:szCs w:val="24"/>
          <w:lang w:val="uk-UA" w:eastAsia="ru-RU"/>
        </w:rPr>
        <w:t>.</w:t>
      </w:r>
    </w:p>
    <w:p w:rsidR="00147193" w:rsidRPr="00642A44" w:rsidRDefault="00147193" w:rsidP="0014719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642A44">
        <w:rPr>
          <w:rFonts w:ascii="Times New Roman" w:eastAsia="Times New Roman" w:hAnsi="Times New Roman"/>
          <w:b/>
          <w:sz w:val="24"/>
          <w:szCs w:val="24"/>
          <w:lang w:val="uk-UA" w:eastAsia="ru-RU"/>
        </w:rPr>
        <w:t>Чайн</w:t>
      </w:r>
      <w:r w:rsidRPr="001D7DF9">
        <w:rPr>
          <w:rFonts w:ascii="Times New Roman" w:eastAsia="Times New Roman" w:hAnsi="Times New Roman"/>
          <w:b/>
          <w:sz w:val="24"/>
          <w:szCs w:val="24"/>
          <w:lang w:val="uk-UA" w:eastAsia="ru-RU"/>
        </w:rPr>
        <w:t>а сукня</w:t>
      </w:r>
      <w:r w:rsidRPr="00642A44">
        <w:rPr>
          <w:rFonts w:ascii="Times New Roman" w:eastAsia="Times New Roman" w:hAnsi="Times New Roman"/>
          <w:b/>
          <w:sz w:val="24"/>
          <w:szCs w:val="24"/>
          <w:lang w:val="uk-UA" w:eastAsia="ru-RU"/>
        </w:rPr>
        <w:t xml:space="preserve"> (</w:t>
      </w:r>
      <w:r w:rsidRPr="00642A44">
        <w:rPr>
          <w:rFonts w:ascii="Times New Roman" w:eastAsia="Times New Roman" w:hAnsi="Times New Roman"/>
          <w:b/>
          <w:i/>
          <w:sz w:val="24"/>
          <w:szCs w:val="24"/>
          <w:lang w:val="uk-UA" w:eastAsia="ru-RU"/>
        </w:rPr>
        <w:t>Tea gown</w:t>
      </w:r>
      <w:r w:rsidRPr="00642A44">
        <w:rPr>
          <w:rFonts w:ascii="Times New Roman" w:eastAsia="Times New Roman" w:hAnsi="Times New Roman"/>
          <w:b/>
          <w:sz w:val="24"/>
          <w:szCs w:val="24"/>
          <w:lang w:val="uk-UA" w:eastAsia="ru-RU"/>
        </w:rPr>
        <w:t xml:space="preserve">) </w:t>
      </w:r>
      <w:r w:rsidRPr="00642A44">
        <w:rPr>
          <w:rFonts w:ascii="Times New Roman" w:eastAsia="Times New Roman" w:hAnsi="Times New Roman"/>
          <w:sz w:val="24"/>
          <w:szCs w:val="24"/>
          <w:lang w:val="uk-UA" w:eastAsia="ru-RU"/>
        </w:rPr>
        <w:t>- легкий вид домашньо</w:t>
      </w:r>
      <w:r w:rsidRPr="001D7DF9">
        <w:rPr>
          <w:rFonts w:ascii="Times New Roman" w:eastAsia="Times New Roman" w:hAnsi="Times New Roman"/>
          <w:sz w:val="24"/>
          <w:szCs w:val="24"/>
          <w:lang w:val="uk-UA" w:eastAsia="ru-RU"/>
        </w:rPr>
        <w:t>ї</w:t>
      </w:r>
      <w:r w:rsidRPr="00642A44">
        <w:rPr>
          <w:rFonts w:ascii="Times New Roman" w:eastAsia="Times New Roman" w:hAnsi="Times New Roman"/>
          <w:sz w:val="24"/>
          <w:szCs w:val="24"/>
          <w:lang w:val="uk-UA" w:eastAsia="ru-RU"/>
        </w:rPr>
        <w:t xml:space="preserve"> сукні, який з'явився в Європі в 1870-х роках і здобув популярність у 80-х.</w:t>
      </w:r>
    </w:p>
    <w:p w:rsidR="00147193" w:rsidRPr="00642A44" w:rsidRDefault="00147193" w:rsidP="0014719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642A44">
        <w:rPr>
          <w:rFonts w:ascii="Times New Roman" w:eastAsia="Times New Roman" w:hAnsi="Times New Roman"/>
          <w:b/>
          <w:sz w:val="24"/>
          <w:szCs w:val="24"/>
          <w:lang w:val="uk-UA" w:eastAsia="ru-RU"/>
        </w:rPr>
        <w:t>Сукня для прийомів (</w:t>
      </w:r>
      <w:r w:rsidRPr="00642A44">
        <w:rPr>
          <w:rFonts w:ascii="Times New Roman" w:eastAsia="Times New Roman" w:hAnsi="Times New Roman"/>
          <w:b/>
          <w:i/>
          <w:sz w:val="24"/>
          <w:szCs w:val="24"/>
          <w:lang w:val="uk-UA" w:eastAsia="ru-RU"/>
        </w:rPr>
        <w:t>Reception dress</w:t>
      </w:r>
      <w:r w:rsidRPr="00642A44">
        <w:rPr>
          <w:rFonts w:ascii="Times New Roman" w:eastAsia="Times New Roman" w:hAnsi="Times New Roman"/>
          <w:b/>
          <w:sz w:val="24"/>
          <w:szCs w:val="24"/>
          <w:lang w:val="uk-UA" w:eastAsia="ru-RU"/>
        </w:rPr>
        <w:t>)</w:t>
      </w:r>
      <w:r w:rsidRPr="00642A44">
        <w:rPr>
          <w:rFonts w:ascii="Times New Roman" w:eastAsia="Times New Roman" w:hAnsi="Times New Roman"/>
          <w:sz w:val="24"/>
          <w:szCs w:val="24"/>
          <w:lang w:val="uk-UA" w:eastAsia="ru-RU"/>
        </w:rPr>
        <w:t xml:space="preserve"> - плаття, в якому дама зустрічала гостей у ранкові та денні години.</w:t>
      </w:r>
    </w:p>
    <w:p w:rsidR="00147193" w:rsidRPr="00642A44" w:rsidRDefault="00147193" w:rsidP="0014719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1D7DF9">
        <w:rPr>
          <w:rFonts w:ascii="Times New Roman" w:eastAsia="Times New Roman" w:hAnsi="Times New Roman"/>
          <w:b/>
          <w:sz w:val="24"/>
          <w:szCs w:val="24"/>
          <w:lang w:val="uk-UA" w:eastAsia="ru-RU"/>
        </w:rPr>
        <w:t>Сукня</w:t>
      </w:r>
      <w:r w:rsidRPr="00642A44">
        <w:rPr>
          <w:rFonts w:ascii="Times New Roman" w:eastAsia="Times New Roman" w:hAnsi="Times New Roman"/>
          <w:b/>
          <w:sz w:val="24"/>
          <w:szCs w:val="24"/>
          <w:lang w:val="uk-UA" w:eastAsia="ru-RU"/>
        </w:rPr>
        <w:t xml:space="preserve"> для візитів (</w:t>
      </w:r>
      <w:r w:rsidRPr="00642A44">
        <w:rPr>
          <w:rFonts w:ascii="Times New Roman" w:eastAsia="Times New Roman" w:hAnsi="Times New Roman"/>
          <w:b/>
          <w:i/>
          <w:sz w:val="24"/>
          <w:szCs w:val="24"/>
          <w:lang w:val="uk-UA" w:eastAsia="ru-RU"/>
        </w:rPr>
        <w:t>Visiting dress</w:t>
      </w:r>
      <w:r w:rsidRPr="00642A44">
        <w:rPr>
          <w:rFonts w:ascii="Times New Roman" w:eastAsia="Times New Roman" w:hAnsi="Times New Roman"/>
          <w:b/>
          <w:sz w:val="24"/>
          <w:szCs w:val="24"/>
          <w:lang w:val="uk-UA" w:eastAsia="ru-RU"/>
        </w:rPr>
        <w:t>)</w:t>
      </w:r>
      <w:r w:rsidRPr="00642A44">
        <w:rPr>
          <w:rFonts w:ascii="Times New Roman" w:eastAsia="Times New Roman" w:hAnsi="Times New Roman"/>
          <w:sz w:val="24"/>
          <w:szCs w:val="24"/>
          <w:lang w:val="uk-UA" w:eastAsia="ru-RU"/>
        </w:rPr>
        <w:t xml:space="preserve"> </w:t>
      </w:r>
      <w:r w:rsidRPr="001D7DF9">
        <w:rPr>
          <w:rFonts w:ascii="Times New Roman" w:eastAsia="Times New Roman" w:hAnsi="Times New Roman"/>
          <w:sz w:val="24"/>
          <w:szCs w:val="24"/>
          <w:lang w:val="uk-UA" w:eastAsia="ru-RU"/>
        </w:rPr>
        <w:t xml:space="preserve">- </w:t>
      </w:r>
      <w:r w:rsidRPr="00642A44">
        <w:rPr>
          <w:rFonts w:ascii="Times New Roman" w:eastAsia="Times New Roman" w:hAnsi="Times New Roman"/>
          <w:sz w:val="24"/>
          <w:szCs w:val="24"/>
          <w:lang w:val="uk-UA" w:eastAsia="ru-RU"/>
        </w:rPr>
        <w:t xml:space="preserve">візити зазвичай наносили до полудня, </w:t>
      </w:r>
      <w:r w:rsidRPr="001D7DF9">
        <w:rPr>
          <w:rFonts w:ascii="Times New Roman" w:eastAsia="Times New Roman" w:hAnsi="Times New Roman"/>
          <w:sz w:val="24"/>
          <w:szCs w:val="24"/>
          <w:lang w:val="uk-UA" w:eastAsia="ru-RU"/>
        </w:rPr>
        <w:t>(</w:t>
      </w:r>
      <w:r w:rsidRPr="00642A44">
        <w:rPr>
          <w:rFonts w:ascii="Times New Roman" w:eastAsia="Times New Roman" w:hAnsi="Times New Roman"/>
          <w:sz w:val="24"/>
          <w:szCs w:val="24"/>
          <w:lang w:val="uk-UA" w:eastAsia="ru-RU"/>
        </w:rPr>
        <w:t>плаття повинне було відповідати правилам денного</w:t>
      </w:r>
      <w:r w:rsidRPr="001D7DF9">
        <w:rPr>
          <w:rFonts w:ascii="Times New Roman" w:eastAsia="Times New Roman" w:hAnsi="Times New Roman"/>
          <w:sz w:val="24"/>
          <w:szCs w:val="24"/>
          <w:lang w:val="uk-UA" w:eastAsia="ru-RU"/>
        </w:rPr>
        <w:t>)</w:t>
      </w:r>
    </w:p>
    <w:p w:rsidR="00147193" w:rsidRPr="00642A44" w:rsidRDefault="00147193" w:rsidP="0014719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642A44">
        <w:rPr>
          <w:rFonts w:ascii="Times New Roman" w:eastAsia="Times New Roman" w:hAnsi="Times New Roman"/>
          <w:b/>
          <w:sz w:val="24"/>
          <w:szCs w:val="24"/>
          <w:lang w:val="uk-UA" w:eastAsia="ru-RU"/>
        </w:rPr>
        <w:t>Сукня для прогулянок (</w:t>
      </w:r>
      <w:r w:rsidRPr="00642A44">
        <w:rPr>
          <w:rFonts w:ascii="Times New Roman" w:eastAsia="Times New Roman" w:hAnsi="Times New Roman"/>
          <w:b/>
          <w:i/>
          <w:sz w:val="24"/>
          <w:szCs w:val="24"/>
          <w:lang w:val="uk-UA" w:eastAsia="ru-RU"/>
        </w:rPr>
        <w:t>Walking-out dress</w:t>
      </w:r>
      <w:r w:rsidRPr="00642A44">
        <w:rPr>
          <w:rFonts w:ascii="Times New Roman" w:eastAsia="Times New Roman" w:hAnsi="Times New Roman"/>
          <w:b/>
          <w:sz w:val="24"/>
          <w:szCs w:val="24"/>
          <w:lang w:val="uk-UA" w:eastAsia="ru-RU"/>
        </w:rPr>
        <w:t>)</w:t>
      </w:r>
      <w:r w:rsidRPr="00642A44">
        <w:rPr>
          <w:rFonts w:ascii="Times New Roman" w:eastAsia="Times New Roman" w:hAnsi="Times New Roman"/>
          <w:sz w:val="24"/>
          <w:szCs w:val="24"/>
          <w:lang w:val="uk-UA" w:eastAsia="ru-RU"/>
        </w:rPr>
        <w:t xml:space="preserve"> - вихідне плаття, в якому дама з'являлася на вулиці для будь-якого виду прогулянок на повітрі, крім верхових</w:t>
      </w:r>
    </w:p>
    <w:p w:rsidR="00147193" w:rsidRPr="001D7DF9" w:rsidRDefault="00147193" w:rsidP="0014719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642A44">
        <w:rPr>
          <w:rFonts w:ascii="Times New Roman" w:eastAsia="Times New Roman" w:hAnsi="Times New Roman"/>
          <w:b/>
          <w:sz w:val="24"/>
          <w:szCs w:val="24"/>
          <w:lang w:val="uk-UA" w:eastAsia="ru-RU"/>
        </w:rPr>
        <w:t>Сукня для</w:t>
      </w:r>
      <w:r w:rsidRPr="001D7DF9">
        <w:rPr>
          <w:rFonts w:ascii="Times New Roman" w:eastAsia="Times New Roman" w:hAnsi="Times New Roman"/>
          <w:b/>
          <w:sz w:val="24"/>
          <w:szCs w:val="24"/>
          <w:lang w:val="uk-UA" w:eastAsia="ru-RU"/>
        </w:rPr>
        <w:t xml:space="preserve"> обідів </w:t>
      </w:r>
      <w:r w:rsidRPr="00642A44">
        <w:rPr>
          <w:rFonts w:ascii="Times New Roman" w:eastAsia="Times New Roman" w:hAnsi="Times New Roman"/>
          <w:b/>
          <w:sz w:val="24"/>
          <w:szCs w:val="24"/>
          <w:lang w:val="uk-UA" w:eastAsia="ru-RU"/>
        </w:rPr>
        <w:t xml:space="preserve">або </w:t>
      </w:r>
      <w:r w:rsidRPr="001D7DF9">
        <w:rPr>
          <w:rFonts w:ascii="Times New Roman" w:eastAsia="Times New Roman" w:hAnsi="Times New Roman"/>
          <w:b/>
          <w:sz w:val="24"/>
          <w:szCs w:val="24"/>
          <w:lang w:val="uk-UA" w:eastAsia="ru-RU"/>
        </w:rPr>
        <w:t>с</w:t>
      </w:r>
      <w:r w:rsidRPr="00642A44">
        <w:rPr>
          <w:rFonts w:ascii="Times New Roman" w:eastAsia="Times New Roman" w:hAnsi="Times New Roman"/>
          <w:b/>
          <w:sz w:val="24"/>
          <w:szCs w:val="24"/>
          <w:lang w:val="uk-UA" w:eastAsia="ru-RU"/>
        </w:rPr>
        <w:t>укня для вечері (</w:t>
      </w:r>
      <w:r w:rsidRPr="00642A44">
        <w:rPr>
          <w:rFonts w:ascii="Times New Roman" w:eastAsia="Times New Roman" w:hAnsi="Times New Roman"/>
          <w:b/>
          <w:i/>
          <w:sz w:val="24"/>
          <w:szCs w:val="24"/>
          <w:lang w:val="uk-UA" w:eastAsia="ru-RU"/>
        </w:rPr>
        <w:t>Dinner dress</w:t>
      </w:r>
      <w:r w:rsidRPr="00642A44">
        <w:rPr>
          <w:rFonts w:ascii="Times New Roman" w:eastAsia="Times New Roman" w:hAnsi="Times New Roman"/>
          <w:b/>
          <w:sz w:val="24"/>
          <w:szCs w:val="24"/>
          <w:lang w:val="uk-UA" w:eastAsia="ru-RU"/>
        </w:rPr>
        <w:t>)</w:t>
      </w:r>
      <w:r w:rsidRPr="00642A44">
        <w:rPr>
          <w:rFonts w:ascii="Times New Roman" w:eastAsia="Times New Roman" w:hAnsi="Times New Roman"/>
          <w:sz w:val="24"/>
          <w:szCs w:val="24"/>
          <w:lang w:val="uk-UA" w:eastAsia="ru-RU"/>
        </w:rPr>
        <w:t xml:space="preserve"> - Призначалося для прийомів їжі в гостях або в колі сім'ї.</w:t>
      </w:r>
    </w:p>
    <w:p w:rsidR="00147193" w:rsidRPr="001D7DF9" w:rsidRDefault="00147193" w:rsidP="00147193">
      <w:pPr>
        <w:pStyle w:val="HTML"/>
        <w:numPr>
          <w:ilvl w:val="0"/>
          <w:numId w:val="4"/>
        </w:numPr>
        <w:rPr>
          <w:rFonts w:ascii="Times New Roman" w:hAnsi="Times New Roman"/>
          <w:sz w:val="24"/>
          <w:szCs w:val="24"/>
          <w:lang w:val="uk-UA"/>
        </w:rPr>
      </w:pPr>
      <w:r w:rsidRPr="001D7DF9">
        <w:rPr>
          <w:rFonts w:ascii="Times New Roman" w:hAnsi="Times New Roman"/>
          <w:b/>
          <w:sz w:val="24"/>
          <w:szCs w:val="24"/>
          <w:lang w:val="uk-UA"/>
        </w:rPr>
        <w:t xml:space="preserve">Вечірня сукня </w:t>
      </w:r>
      <w:r w:rsidRPr="001D7DF9">
        <w:rPr>
          <w:rFonts w:ascii="Times New Roman" w:hAnsi="Times New Roman"/>
          <w:b/>
          <w:i/>
          <w:sz w:val="24"/>
          <w:szCs w:val="24"/>
          <w:lang w:val="uk-UA"/>
        </w:rPr>
        <w:t>(Evening dress)</w:t>
      </w:r>
      <w:r w:rsidRPr="001D7DF9">
        <w:rPr>
          <w:rFonts w:ascii="Times New Roman" w:hAnsi="Times New Roman"/>
          <w:sz w:val="24"/>
          <w:szCs w:val="24"/>
          <w:lang w:val="uk-UA"/>
        </w:rPr>
        <w:t xml:space="preserve"> - парадний туалет для офіційних заходів, таких як звана вечеря, великий прийом, відвідування театру і опери</w:t>
      </w:r>
    </w:p>
    <w:p w:rsidR="00147193" w:rsidRPr="001D7DF9" w:rsidRDefault="00147193" w:rsidP="00147193">
      <w:pPr>
        <w:pStyle w:val="HTML"/>
        <w:numPr>
          <w:ilvl w:val="0"/>
          <w:numId w:val="4"/>
        </w:numPr>
        <w:rPr>
          <w:rFonts w:ascii="Times New Roman" w:hAnsi="Times New Roman"/>
          <w:sz w:val="24"/>
          <w:szCs w:val="24"/>
          <w:lang w:val="uk-UA"/>
        </w:rPr>
      </w:pPr>
      <w:r w:rsidRPr="001D7DF9">
        <w:rPr>
          <w:rFonts w:ascii="Times New Roman" w:hAnsi="Times New Roman"/>
          <w:b/>
          <w:sz w:val="24"/>
          <w:szCs w:val="24"/>
          <w:lang w:val="uk-UA"/>
        </w:rPr>
        <w:t>Бальна сукня</w:t>
      </w:r>
      <w:r w:rsidRPr="001D7DF9">
        <w:rPr>
          <w:rFonts w:ascii="Times New Roman" w:hAnsi="Times New Roman"/>
          <w:b/>
          <w:i/>
          <w:sz w:val="24"/>
          <w:szCs w:val="24"/>
          <w:lang w:val="uk-UA"/>
        </w:rPr>
        <w:t xml:space="preserve"> (Ball gown)</w:t>
      </w:r>
      <w:r w:rsidRPr="001D7DF9">
        <w:rPr>
          <w:rFonts w:ascii="Times New Roman" w:hAnsi="Times New Roman"/>
          <w:sz w:val="24"/>
          <w:szCs w:val="24"/>
          <w:lang w:val="uk-UA"/>
        </w:rPr>
        <w:t xml:space="preserve"> - саме урочисте плаття в жіночому гардеробі.</w:t>
      </w:r>
    </w:p>
    <w:p w:rsidR="00147193" w:rsidRPr="001D7DF9" w:rsidRDefault="00147193" w:rsidP="00147193">
      <w:pPr>
        <w:pStyle w:val="HTML"/>
        <w:numPr>
          <w:ilvl w:val="0"/>
          <w:numId w:val="4"/>
        </w:numPr>
        <w:rPr>
          <w:rFonts w:ascii="Times New Roman" w:hAnsi="Times New Roman"/>
          <w:sz w:val="24"/>
          <w:szCs w:val="24"/>
          <w:lang w:val="uk-UA"/>
        </w:rPr>
      </w:pPr>
      <w:r w:rsidRPr="001D7DF9">
        <w:rPr>
          <w:rFonts w:ascii="Times New Roman" w:hAnsi="Times New Roman"/>
          <w:b/>
          <w:sz w:val="24"/>
          <w:szCs w:val="24"/>
          <w:lang w:val="uk-UA"/>
        </w:rPr>
        <w:t>Придворна с</w:t>
      </w:r>
      <w:r w:rsidRPr="00642A44">
        <w:rPr>
          <w:rFonts w:ascii="Times New Roman" w:hAnsi="Times New Roman"/>
          <w:b/>
          <w:sz w:val="24"/>
          <w:szCs w:val="24"/>
          <w:lang w:val="uk-UA"/>
        </w:rPr>
        <w:t>укня</w:t>
      </w:r>
      <w:r w:rsidRPr="001D7DF9">
        <w:rPr>
          <w:rFonts w:ascii="Times New Roman" w:hAnsi="Times New Roman"/>
          <w:b/>
          <w:i/>
          <w:sz w:val="24"/>
          <w:szCs w:val="24"/>
          <w:lang w:val="uk-UA"/>
        </w:rPr>
        <w:t xml:space="preserve"> (Сourt dress)</w:t>
      </w:r>
      <w:r w:rsidRPr="001D7DF9">
        <w:rPr>
          <w:rFonts w:ascii="Times New Roman" w:hAnsi="Times New Roman"/>
          <w:sz w:val="24"/>
          <w:szCs w:val="24"/>
          <w:lang w:val="uk-UA"/>
        </w:rPr>
        <w:t xml:space="preserve"> - парадне плаття, відповідне правилам королівського двору.</w:t>
      </w:r>
    </w:p>
    <w:p w:rsidR="00147193" w:rsidRPr="001D7DF9" w:rsidRDefault="00147193" w:rsidP="00147193">
      <w:pPr>
        <w:pStyle w:val="HTML"/>
        <w:numPr>
          <w:ilvl w:val="0"/>
          <w:numId w:val="4"/>
        </w:numPr>
        <w:rPr>
          <w:rFonts w:ascii="Times New Roman" w:hAnsi="Times New Roman"/>
          <w:sz w:val="24"/>
          <w:szCs w:val="24"/>
          <w:lang w:val="uk-UA"/>
        </w:rPr>
      </w:pPr>
      <w:r w:rsidRPr="001D7DF9">
        <w:rPr>
          <w:rFonts w:ascii="Times New Roman" w:hAnsi="Times New Roman"/>
          <w:b/>
          <w:sz w:val="24"/>
          <w:szCs w:val="24"/>
          <w:lang w:val="uk-UA"/>
        </w:rPr>
        <w:t>Сукня для поїздок в екіпажі</w:t>
      </w:r>
      <w:r w:rsidRPr="001D7DF9">
        <w:rPr>
          <w:rFonts w:ascii="Times New Roman" w:hAnsi="Times New Roman"/>
          <w:b/>
          <w:i/>
          <w:sz w:val="24"/>
          <w:szCs w:val="24"/>
          <w:lang w:val="uk-UA"/>
        </w:rPr>
        <w:t xml:space="preserve"> (Carriage dress)</w:t>
      </w:r>
      <w:r w:rsidRPr="001D7DF9">
        <w:rPr>
          <w:rFonts w:ascii="Times New Roman" w:hAnsi="Times New Roman"/>
          <w:sz w:val="24"/>
          <w:szCs w:val="24"/>
          <w:lang w:val="uk-UA"/>
        </w:rPr>
        <w:t xml:space="preserve"> або плаття для подорожей</w:t>
      </w:r>
    </w:p>
    <w:p w:rsidR="006A2A5E" w:rsidRPr="004E100F" w:rsidRDefault="00147193" w:rsidP="006A2A5E">
      <w:pPr>
        <w:pStyle w:val="HTML"/>
        <w:numPr>
          <w:ilvl w:val="0"/>
          <w:numId w:val="4"/>
        </w:numPr>
        <w:spacing w:before="100" w:beforeAutospacing="1" w:afterAutospacing="1"/>
        <w:rPr>
          <w:rFonts w:ascii="Times New Roman" w:hAnsi="Times New Roman"/>
          <w:sz w:val="28"/>
          <w:szCs w:val="28"/>
          <w:lang w:val="uk-UA"/>
        </w:rPr>
      </w:pPr>
      <w:r w:rsidRPr="004E100F">
        <w:rPr>
          <w:rFonts w:ascii="Times New Roman" w:hAnsi="Times New Roman"/>
          <w:b/>
          <w:sz w:val="24"/>
          <w:szCs w:val="24"/>
          <w:lang w:val="uk-UA"/>
        </w:rPr>
        <w:t>Амазонка</w:t>
      </w:r>
      <w:r w:rsidRPr="004E100F">
        <w:rPr>
          <w:rFonts w:ascii="Times New Roman" w:hAnsi="Times New Roman"/>
          <w:sz w:val="24"/>
          <w:szCs w:val="24"/>
          <w:lang w:val="uk-UA"/>
        </w:rPr>
        <w:t xml:space="preserve"> – сукня  для верхової їзди.</w:t>
      </w:r>
      <w:r w:rsidR="006A2A5E" w:rsidRPr="004E100F">
        <w:rPr>
          <w:rFonts w:ascii="Times New Roman" w:hAnsi="Times New Roman"/>
          <w:sz w:val="24"/>
          <w:szCs w:val="24"/>
          <w:lang w:val="uk-UA"/>
        </w:rPr>
        <w:t xml:space="preserve">  </w:t>
      </w:r>
    </w:p>
    <w:p w:rsidR="006A2A5E" w:rsidRPr="00411150" w:rsidRDefault="006A2A5E" w:rsidP="006A2A5E">
      <w:pPr>
        <w:shd w:val="clear" w:color="auto" w:fill="FFFFFF"/>
        <w:jc w:val="center"/>
        <w:rPr>
          <w:rFonts w:ascii="Times New Roman" w:hAnsi="Times New Roman"/>
          <w:b/>
          <w:sz w:val="28"/>
          <w:szCs w:val="28"/>
          <w:lang w:val="uk-UA"/>
        </w:rPr>
      </w:pPr>
      <w:r w:rsidRPr="00411150">
        <w:rPr>
          <w:rFonts w:ascii="Times New Roman" w:hAnsi="Times New Roman"/>
          <w:b/>
          <w:sz w:val="28"/>
          <w:szCs w:val="28"/>
          <w:lang w:val="uk-UA"/>
        </w:rPr>
        <w:t>Рекомендована література. Базова</w:t>
      </w:r>
    </w:p>
    <w:p w:rsidR="006A2A5E" w:rsidRPr="00520681" w:rsidRDefault="006A2A5E" w:rsidP="00520681">
      <w:pPr>
        <w:shd w:val="clear" w:color="auto" w:fill="FFFFFF"/>
        <w:spacing w:after="0" w:line="240" w:lineRule="atLeast"/>
        <w:rPr>
          <w:rStyle w:val="st"/>
          <w:rFonts w:ascii="Times New Roman" w:hAnsi="Times New Roman"/>
          <w:sz w:val="24"/>
          <w:szCs w:val="24"/>
          <w:lang w:val="uk-UA"/>
        </w:rPr>
      </w:pPr>
      <w:r w:rsidRPr="00520681">
        <w:rPr>
          <w:rStyle w:val="ab"/>
          <w:rFonts w:ascii="Times New Roman" w:hAnsi="Times New Roman"/>
          <w:i w:val="0"/>
          <w:sz w:val="24"/>
          <w:szCs w:val="24"/>
          <w:lang w:val="uk-UA"/>
        </w:rPr>
        <w:t>1.</w:t>
      </w:r>
      <w:r w:rsidRPr="00444C56">
        <w:rPr>
          <w:rStyle w:val="ab"/>
          <w:rFonts w:ascii="Times New Roman" w:hAnsi="Times New Roman"/>
          <w:i w:val="0"/>
          <w:sz w:val="24"/>
          <w:szCs w:val="24"/>
          <w:lang w:val="ru-RU"/>
        </w:rPr>
        <w:t>Шевнюк</w:t>
      </w:r>
      <w:r w:rsidRPr="00444C56">
        <w:rPr>
          <w:rStyle w:val="st"/>
          <w:rFonts w:ascii="Times New Roman" w:hAnsi="Times New Roman"/>
          <w:sz w:val="24"/>
          <w:szCs w:val="24"/>
          <w:lang w:val="ru-RU"/>
        </w:rPr>
        <w:t xml:space="preserve"> О</w:t>
      </w:r>
      <w:r w:rsidRPr="00520681">
        <w:rPr>
          <w:rStyle w:val="st"/>
          <w:rFonts w:ascii="Times New Roman" w:hAnsi="Times New Roman"/>
          <w:sz w:val="24"/>
          <w:szCs w:val="24"/>
          <w:lang w:val="uk-UA"/>
        </w:rPr>
        <w:t>.</w:t>
      </w:r>
      <w:r w:rsidRPr="00444C56">
        <w:rPr>
          <w:rStyle w:val="st"/>
          <w:rFonts w:ascii="Times New Roman" w:hAnsi="Times New Roman"/>
          <w:sz w:val="24"/>
          <w:szCs w:val="24"/>
          <w:lang w:val="ru-RU"/>
        </w:rPr>
        <w:t xml:space="preserve"> Л. </w:t>
      </w:r>
      <w:r w:rsidRPr="00444C56">
        <w:rPr>
          <w:rStyle w:val="ab"/>
          <w:rFonts w:ascii="Times New Roman" w:hAnsi="Times New Roman"/>
          <w:i w:val="0"/>
          <w:sz w:val="24"/>
          <w:szCs w:val="24"/>
          <w:lang w:val="ru-RU"/>
        </w:rPr>
        <w:t>Історія</w:t>
      </w:r>
      <w:r w:rsidRPr="00444C56">
        <w:rPr>
          <w:rStyle w:val="st"/>
          <w:rFonts w:ascii="Times New Roman" w:hAnsi="Times New Roman"/>
          <w:sz w:val="24"/>
          <w:szCs w:val="24"/>
          <w:lang w:val="ru-RU"/>
        </w:rPr>
        <w:t xml:space="preserve"> костюма: навч. посіб. / О. Л. </w:t>
      </w:r>
      <w:r w:rsidRPr="00444C56">
        <w:rPr>
          <w:rStyle w:val="ab"/>
          <w:rFonts w:ascii="Times New Roman" w:hAnsi="Times New Roman"/>
          <w:i w:val="0"/>
          <w:sz w:val="24"/>
          <w:szCs w:val="24"/>
          <w:lang w:val="ru-RU"/>
        </w:rPr>
        <w:t>Шевнюк</w:t>
      </w:r>
      <w:r w:rsidRPr="00444C56">
        <w:rPr>
          <w:rStyle w:val="st"/>
          <w:rFonts w:ascii="Times New Roman" w:hAnsi="Times New Roman"/>
          <w:sz w:val="24"/>
          <w:szCs w:val="24"/>
          <w:lang w:val="ru-RU"/>
        </w:rPr>
        <w:t>. - К.</w:t>
      </w:r>
      <w:proofErr w:type="gramStart"/>
      <w:r w:rsidRPr="00444C56">
        <w:rPr>
          <w:rStyle w:val="st"/>
          <w:rFonts w:ascii="Times New Roman" w:hAnsi="Times New Roman"/>
          <w:sz w:val="24"/>
          <w:szCs w:val="24"/>
          <w:lang w:val="ru-RU"/>
        </w:rPr>
        <w:t xml:space="preserve"> :</w:t>
      </w:r>
      <w:proofErr w:type="gramEnd"/>
      <w:r w:rsidRPr="00444C56">
        <w:rPr>
          <w:rStyle w:val="st"/>
          <w:rFonts w:ascii="Times New Roman" w:hAnsi="Times New Roman"/>
          <w:sz w:val="24"/>
          <w:szCs w:val="24"/>
          <w:lang w:val="ru-RU"/>
        </w:rPr>
        <w:t xml:space="preserve"> Знання, 2008. - 375 </w:t>
      </w:r>
      <w:r w:rsidRPr="00520681">
        <w:rPr>
          <w:rStyle w:val="st"/>
          <w:rFonts w:ascii="Times New Roman" w:hAnsi="Times New Roman"/>
          <w:sz w:val="24"/>
          <w:szCs w:val="24"/>
        </w:rPr>
        <w:t>c</w:t>
      </w:r>
    </w:p>
    <w:p w:rsidR="006A2A5E" w:rsidRPr="00520681" w:rsidRDefault="006A2A5E" w:rsidP="00520681">
      <w:pPr>
        <w:pStyle w:val="a7"/>
        <w:tabs>
          <w:tab w:val="clear" w:pos="4677"/>
          <w:tab w:val="clear" w:pos="9355"/>
        </w:tabs>
        <w:spacing w:line="240" w:lineRule="atLeast"/>
        <w:rPr>
          <w:rStyle w:val="st"/>
          <w:lang w:val="uk-UA"/>
        </w:rPr>
      </w:pPr>
      <w:r w:rsidRPr="00520681">
        <w:rPr>
          <w:lang w:val="uk-UA"/>
        </w:rPr>
        <w:t xml:space="preserve">2.Стамеров К.К. Нариси з історії костюмів. </w:t>
      </w:r>
      <w:r w:rsidRPr="00520681">
        <w:rPr>
          <w:bCs/>
          <w:iCs/>
          <w:lang w:val="uk-UA"/>
        </w:rPr>
        <w:t xml:space="preserve">– К: </w:t>
      </w:r>
      <w:r w:rsidRPr="00520681">
        <w:rPr>
          <w:lang w:val="uk-UA"/>
        </w:rPr>
        <w:t xml:space="preserve">Мистецтво, 2002. </w:t>
      </w:r>
      <w:r w:rsidRPr="00520681">
        <w:rPr>
          <w:bCs/>
          <w:iCs/>
          <w:lang w:val="uk-UA"/>
        </w:rPr>
        <w:t>– в 2-х ча</w:t>
      </w:r>
      <w:r w:rsidRPr="00520681">
        <w:rPr>
          <w:bCs/>
          <w:iCs/>
          <w:lang w:val="uk-UA"/>
        </w:rPr>
        <w:t>с</w:t>
      </w:r>
      <w:r w:rsidRPr="00520681">
        <w:rPr>
          <w:bCs/>
          <w:iCs/>
          <w:lang w:val="uk-UA"/>
        </w:rPr>
        <w:t>тях.</w:t>
      </w:r>
    </w:p>
    <w:p w:rsidR="006A2A5E" w:rsidRPr="00520681" w:rsidRDefault="006A2A5E" w:rsidP="00520681">
      <w:pPr>
        <w:shd w:val="clear" w:color="auto" w:fill="FFFFFF"/>
        <w:spacing w:after="0" w:line="240" w:lineRule="atLeast"/>
        <w:jc w:val="center"/>
        <w:rPr>
          <w:rFonts w:ascii="Times New Roman" w:eastAsia="MS Mincho" w:hAnsi="Times New Roman"/>
          <w:sz w:val="24"/>
          <w:szCs w:val="24"/>
          <w:lang w:val="uk-UA"/>
        </w:rPr>
      </w:pPr>
      <w:r w:rsidRPr="00520681">
        <w:rPr>
          <w:rFonts w:ascii="Times New Roman" w:hAnsi="Times New Roman"/>
          <w:b/>
          <w:sz w:val="24"/>
          <w:szCs w:val="24"/>
          <w:lang w:val="uk-UA"/>
        </w:rPr>
        <w:t xml:space="preserve">Рекомендована література. </w:t>
      </w:r>
      <w:r w:rsidRPr="00520681">
        <w:rPr>
          <w:rFonts w:ascii="Times New Roman" w:hAnsi="Times New Roman"/>
          <w:b/>
          <w:bCs/>
          <w:spacing w:val="-6"/>
          <w:sz w:val="24"/>
          <w:szCs w:val="24"/>
          <w:lang w:val="uk-UA"/>
        </w:rPr>
        <w:t>Допоміжна</w:t>
      </w:r>
    </w:p>
    <w:p w:rsidR="006A2A5E" w:rsidRPr="00520681" w:rsidRDefault="006A2A5E" w:rsidP="00520681">
      <w:pPr>
        <w:spacing w:after="0" w:line="240" w:lineRule="atLeast"/>
        <w:rPr>
          <w:rFonts w:ascii="Times New Roman" w:hAnsi="Times New Roman"/>
          <w:sz w:val="24"/>
          <w:szCs w:val="24"/>
          <w:lang w:val="uk-UA"/>
        </w:rPr>
      </w:pPr>
      <w:r w:rsidRPr="00520681">
        <w:rPr>
          <w:rFonts w:ascii="Times New Roman" w:hAnsi="Times New Roman"/>
          <w:sz w:val="24"/>
          <w:szCs w:val="24"/>
          <w:lang w:val="uk-UA"/>
        </w:rPr>
        <w:t>1.Бирюкова Н. Ю. Западноевропейские набивные ткани XVI-XVIII вв.</w:t>
      </w:r>
      <w:r w:rsidRPr="00520681">
        <w:rPr>
          <w:rFonts w:ascii="Times New Roman" w:hAnsi="Times New Roman"/>
          <w:bCs/>
          <w:iCs/>
          <w:sz w:val="24"/>
          <w:szCs w:val="24"/>
          <w:lang w:val="uk-UA"/>
        </w:rPr>
        <w:t xml:space="preserve"> –</w:t>
      </w:r>
      <w:r w:rsidRPr="00520681">
        <w:rPr>
          <w:rFonts w:ascii="Times New Roman" w:hAnsi="Times New Roman"/>
          <w:sz w:val="24"/>
          <w:szCs w:val="24"/>
          <w:lang w:val="uk-UA"/>
        </w:rPr>
        <w:t xml:space="preserve"> М.: Искусство, 1973. – 216 с.</w:t>
      </w:r>
    </w:p>
    <w:p w:rsidR="006A2A5E" w:rsidRPr="00520681" w:rsidRDefault="006A2A5E" w:rsidP="00520681">
      <w:pPr>
        <w:shd w:val="clear" w:color="auto" w:fill="FFFFFF"/>
        <w:spacing w:after="0" w:line="240" w:lineRule="atLeast"/>
        <w:rPr>
          <w:rFonts w:ascii="Times New Roman" w:hAnsi="Times New Roman"/>
          <w:bCs/>
          <w:iCs/>
          <w:sz w:val="24"/>
          <w:szCs w:val="24"/>
          <w:lang w:val="uk-UA"/>
        </w:rPr>
      </w:pPr>
      <w:r w:rsidRPr="00520681">
        <w:rPr>
          <w:rFonts w:ascii="Times New Roman" w:hAnsi="Times New Roman"/>
          <w:sz w:val="24"/>
          <w:szCs w:val="24"/>
          <w:lang w:val="uk-UA"/>
        </w:rPr>
        <w:t xml:space="preserve">2.Захаржевская Р. В. История костюма. </w:t>
      </w:r>
      <w:r w:rsidRPr="00520681">
        <w:rPr>
          <w:rFonts w:ascii="Times New Roman" w:hAnsi="Times New Roman"/>
          <w:bCs/>
          <w:iCs/>
          <w:sz w:val="24"/>
          <w:szCs w:val="24"/>
          <w:lang w:val="uk-UA"/>
        </w:rPr>
        <w:t xml:space="preserve">– </w:t>
      </w:r>
      <w:r w:rsidRPr="00520681">
        <w:rPr>
          <w:rFonts w:ascii="Times New Roman" w:hAnsi="Times New Roman"/>
          <w:sz w:val="24"/>
          <w:szCs w:val="24"/>
          <w:lang w:val="uk-UA"/>
        </w:rPr>
        <w:t>М.: И</w:t>
      </w:r>
      <w:r w:rsidRPr="00520681">
        <w:rPr>
          <w:rFonts w:ascii="Times New Roman" w:hAnsi="Times New Roman"/>
          <w:sz w:val="24"/>
          <w:szCs w:val="24"/>
          <w:lang w:val="uk-UA"/>
        </w:rPr>
        <w:t>с</w:t>
      </w:r>
      <w:r w:rsidRPr="00520681">
        <w:rPr>
          <w:rFonts w:ascii="Times New Roman" w:hAnsi="Times New Roman"/>
          <w:sz w:val="24"/>
          <w:szCs w:val="24"/>
          <w:lang w:val="uk-UA"/>
        </w:rPr>
        <w:t xml:space="preserve">кусство, 1973. </w:t>
      </w:r>
      <w:r w:rsidRPr="00520681">
        <w:rPr>
          <w:rFonts w:ascii="Times New Roman" w:hAnsi="Times New Roman"/>
          <w:bCs/>
          <w:iCs/>
          <w:sz w:val="24"/>
          <w:szCs w:val="24"/>
          <w:lang w:val="uk-UA"/>
        </w:rPr>
        <w:t>– 124 с.</w:t>
      </w:r>
    </w:p>
    <w:p w:rsidR="006A2A5E" w:rsidRPr="00520681" w:rsidRDefault="006A2A5E" w:rsidP="00520681">
      <w:pPr>
        <w:shd w:val="clear" w:color="auto" w:fill="FFFFFF"/>
        <w:spacing w:after="0" w:line="240" w:lineRule="atLeast"/>
        <w:rPr>
          <w:rFonts w:ascii="Times New Roman" w:eastAsia="MS Mincho" w:hAnsi="Times New Roman"/>
          <w:sz w:val="24"/>
          <w:szCs w:val="24"/>
          <w:lang w:val="uk-UA"/>
        </w:rPr>
      </w:pPr>
      <w:r w:rsidRPr="00520681">
        <w:rPr>
          <w:rFonts w:ascii="Times New Roman" w:eastAsia="MS Mincho" w:hAnsi="Times New Roman"/>
          <w:sz w:val="24"/>
          <w:szCs w:val="24"/>
          <w:lang w:val="uk-UA"/>
        </w:rPr>
        <w:t>3.</w:t>
      </w:r>
      <w:r w:rsidRPr="00444C56">
        <w:rPr>
          <w:rFonts w:ascii="Times New Roman" w:eastAsia="MS Mincho" w:hAnsi="Times New Roman"/>
          <w:sz w:val="24"/>
          <w:szCs w:val="24"/>
          <w:lang w:val="ru-RU"/>
        </w:rPr>
        <w:t>Неклюдова Т</w:t>
      </w:r>
      <w:r w:rsidRPr="00520681">
        <w:rPr>
          <w:rFonts w:ascii="Times New Roman" w:eastAsia="MS Mincho" w:hAnsi="Times New Roman"/>
          <w:sz w:val="24"/>
          <w:szCs w:val="24"/>
          <w:lang w:val="uk-UA"/>
        </w:rPr>
        <w:t>.</w:t>
      </w:r>
      <w:r w:rsidRPr="00444C56">
        <w:rPr>
          <w:rFonts w:ascii="Times New Roman" w:eastAsia="MS Mincho" w:hAnsi="Times New Roman"/>
          <w:sz w:val="24"/>
          <w:szCs w:val="24"/>
          <w:lang w:val="ru-RU"/>
        </w:rPr>
        <w:t>П</w:t>
      </w:r>
      <w:r w:rsidRPr="00520681">
        <w:rPr>
          <w:rFonts w:ascii="Times New Roman" w:eastAsia="MS Mincho" w:hAnsi="Times New Roman"/>
          <w:sz w:val="24"/>
          <w:szCs w:val="24"/>
          <w:lang w:val="uk-UA"/>
        </w:rPr>
        <w:t>.</w:t>
      </w:r>
      <w:r w:rsidRPr="00444C56">
        <w:rPr>
          <w:rFonts w:ascii="Times New Roman" w:eastAsia="MS Mincho" w:hAnsi="Times New Roman"/>
          <w:sz w:val="24"/>
          <w:szCs w:val="24"/>
          <w:lang w:val="ru-RU"/>
        </w:rPr>
        <w:t xml:space="preserve"> История костюма: учеб. пособие для высш. учеб</w:t>
      </w:r>
      <w:proofErr w:type="gramStart"/>
      <w:r w:rsidRPr="00444C56">
        <w:rPr>
          <w:rFonts w:ascii="Times New Roman" w:eastAsia="MS Mincho" w:hAnsi="Times New Roman"/>
          <w:sz w:val="24"/>
          <w:szCs w:val="24"/>
          <w:lang w:val="ru-RU"/>
        </w:rPr>
        <w:t>.</w:t>
      </w:r>
      <w:proofErr w:type="gramEnd"/>
      <w:r w:rsidRPr="00444C56">
        <w:rPr>
          <w:rFonts w:ascii="Times New Roman" w:eastAsia="MS Mincho" w:hAnsi="Times New Roman"/>
          <w:sz w:val="24"/>
          <w:szCs w:val="24"/>
          <w:lang w:val="ru-RU"/>
        </w:rPr>
        <w:t xml:space="preserve"> </w:t>
      </w:r>
      <w:proofErr w:type="gramStart"/>
      <w:r w:rsidRPr="00444C56">
        <w:rPr>
          <w:rFonts w:ascii="Times New Roman" w:eastAsia="MS Mincho" w:hAnsi="Times New Roman"/>
          <w:sz w:val="24"/>
          <w:szCs w:val="24"/>
          <w:lang w:val="ru-RU"/>
        </w:rPr>
        <w:t>з</w:t>
      </w:r>
      <w:proofErr w:type="gramEnd"/>
      <w:r w:rsidRPr="00444C56">
        <w:rPr>
          <w:rFonts w:ascii="Times New Roman" w:eastAsia="MS Mincho" w:hAnsi="Times New Roman"/>
          <w:sz w:val="24"/>
          <w:szCs w:val="24"/>
          <w:lang w:val="ru-RU"/>
        </w:rPr>
        <w:t>аведений по спец. 281300 "Худож. проектирование костюма", 052400 "Дизайн", "Дизайн костюма"/ Т. П. Неклюдова. - Ростов-на-Дону: Феникс, 2004. - 336 с.: ил.. - (Учебники для высшей школы).</w:t>
      </w:r>
    </w:p>
    <w:p w:rsidR="006A2A5E" w:rsidRPr="00520681" w:rsidRDefault="006A2A5E" w:rsidP="00520681">
      <w:pPr>
        <w:pStyle w:val="a9"/>
        <w:spacing w:line="240" w:lineRule="atLeast"/>
        <w:rPr>
          <w:rFonts w:ascii="Times New Roman" w:eastAsia="MS Mincho" w:hAnsi="Times New Roman"/>
          <w:sz w:val="24"/>
          <w:szCs w:val="24"/>
          <w:lang w:val="uk-UA"/>
        </w:rPr>
      </w:pPr>
      <w:r w:rsidRPr="00520681">
        <w:rPr>
          <w:rFonts w:ascii="Times New Roman" w:eastAsia="MS Mincho" w:hAnsi="Times New Roman"/>
          <w:sz w:val="24"/>
          <w:szCs w:val="24"/>
          <w:lang w:val="uk-UA"/>
        </w:rPr>
        <w:t>4.</w:t>
      </w:r>
      <w:r w:rsidRPr="00520681">
        <w:rPr>
          <w:rFonts w:ascii="Times New Roman" w:eastAsia="MS Mincho" w:hAnsi="Times New Roman"/>
          <w:sz w:val="24"/>
          <w:szCs w:val="24"/>
        </w:rPr>
        <w:t>Сидоренко В</w:t>
      </w:r>
      <w:r w:rsidRPr="00520681">
        <w:rPr>
          <w:rFonts w:ascii="Times New Roman" w:eastAsia="MS Mincho" w:hAnsi="Times New Roman"/>
          <w:sz w:val="24"/>
          <w:szCs w:val="24"/>
          <w:lang w:val="uk-UA"/>
        </w:rPr>
        <w:t>.</w:t>
      </w:r>
      <w:r w:rsidRPr="00520681">
        <w:rPr>
          <w:rFonts w:ascii="Times New Roman" w:eastAsia="MS Mincho" w:hAnsi="Times New Roman"/>
          <w:sz w:val="24"/>
          <w:szCs w:val="24"/>
        </w:rPr>
        <w:t xml:space="preserve"> И</w:t>
      </w:r>
      <w:r w:rsidRPr="00520681">
        <w:rPr>
          <w:rFonts w:ascii="Times New Roman" w:eastAsia="MS Mincho" w:hAnsi="Times New Roman"/>
          <w:sz w:val="24"/>
          <w:szCs w:val="24"/>
          <w:lang w:val="uk-UA"/>
        </w:rPr>
        <w:t>.</w:t>
      </w:r>
      <w:r w:rsidRPr="00520681">
        <w:rPr>
          <w:rFonts w:ascii="Times New Roman" w:eastAsia="MS Mincho" w:hAnsi="Times New Roman"/>
          <w:sz w:val="24"/>
          <w:szCs w:val="24"/>
        </w:rPr>
        <w:t xml:space="preserve"> История стилей в искусстве и костюме: учебник для сред</w:t>
      </w:r>
      <w:proofErr w:type="gramStart"/>
      <w:r w:rsidRPr="00520681">
        <w:rPr>
          <w:rFonts w:ascii="Times New Roman" w:eastAsia="MS Mincho" w:hAnsi="Times New Roman"/>
          <w:sz w:val="24"/>
          <w:szCs w:val="24"/>
        </w:rPr>
        <w:t>.</w:t>
      </w:r>
      <w:proofErr w:type="gramEnd"/>
      <w:r w:rsidRPr="00520681">
        <w:rPr>
          <w:rFonts w:ascii="Times New Roman" w:eastAsia="MS Mincho" w:hAnsi="Times New Roman"/>
          <w:sz w:val="24"/>
          <w:szCs w:val="24"/>
        </w:rPr>
        <w:t xml:space="preserve"> </w:t>
      </w:r>
      <w:proofErr w:type="gramStart"/>
      <w:r w:rsidRPr="00520681">
        <w:rPr>
          <w:rFonts w:ascii="Times New Roman" w:eastAsia="MS Mincho" w:hAnsi="Times New Roman"/>
          <w:sz w:val="24"/>
          <w:szCs w:val="24"/>
        </w:rPr>
        <w:t>п</w:t>
      </w:r>
      <w:proofErr w:type="gramEnd"/>
      <w:r w:rsidRPr="00520681">
        <w:rPr>
          <w:rFonts w:ascii="Times New Roman" w:eastAsia="MS Mincho" w:hAnsi="Times New Roman"/>
          <w:sz w:val="24"/>
          <w:szCs w:val="24"/>
        </w:rPr>
        <w:t>роф. образования/ В. И. Сидоренко. - Ростов-на-Дону: Феникс, 2004. - 480 с.: ил. + 8 л. цв. ил</w:t>
      </w:r>
      <w:proofErr w:type="gramStart"/>
      <w:r w:rsidRPr="00520681">
        <w:rPr>
          <w:rFonts w:ascii="Times New Roman" w:eastAsia="MS Mincho" w:hAnsi="Times New Roman"/>
          <w:sz w:val="24"/>
          <w:szCs w:val="24"/>
        </w:rPr>
        <w:t xml:space="preserve">.. </w:t>
      </w:r>
      <w:proofErr w:type="gramEnd"/>
    </w:p>
    <w:p w:rsidR="00520681" w:rsidRPr="00520681" w:rsidRDefault="00520681" w:rsidP="00520681">
      <w:pPr>
        <w:spacing w:after="0" w:line="240" w:lineRule="atLeast"/>
        <w:jc w:val="center"/>
        <w:rPr>
          <w:rFonts w:ascii="Times New Roman" w:hAnsi="Times New Roman"/>
          <w:b/>
          <w:sz w:val="24"/>
          <w:szCs w:val="24"/>
          <w:lang w:val="uk-UA"/>
        </w:rPr>
      </w:pPr>
    </w:p>
    <w:p w:rsidR="00520681" w:rsidRPr="00520681" w:rsidRDefault="00520681" w:rsidP="00520681">
      <w:pPr>
        <w:spacing w:after="0" w:line="240" w:lineRule="atLeast"/>
        <w:jc w:val="center"/>
        <w:rPr>
          <w:rFonts w:ascii="Times New Roman" w:hAnsi="Times New Roman"/>
          <w:b/>
          <w:sz w:val="24"/>
          <w:szCs w:val="24"/>
          <w:lang w:val="uk-UA"/>
        </w:rPr>
      </w:pPr>
    </w:p>
    <w:p w:rsidR="00520681" w:rsidRPr="00520681" w:rsidRDefault="00520681" w:rsidP="00520681">
      <w:pPr>
        <w:spacing w:after="0" w:line="240" w:lineRule="atLeast"/>
        <w:jc w:val="center"/>
        <w:rPr>
          <w:rFonts w:ascii="Times New Roman" w:hAnsi="Times New Roman"/>
          <w:b/>
          <w:sz w:val="24"/>
          <w:szCs w:val="24"/>
          <w:lang w:val="uk-UA"/>
        </w:rPr>
      </w:pPr>
    </w:p>
    <w:p w:rsidR="00D45391" w:rsidRDefault="00D45391" w:rsidP="00520681">
      <w:pPr>
        <w:spacing w:after="0" w:line="360" w:lineRule="auto"/>
        <w:jc w:val="center"/>
        <w:rPr>
          <w:rFonts w:ascii="Times New Roman" w:hAnsi="Times New Roman"/>
          <w:b/>
          <w:caps/>
          <w:sz w:val="28"/>
          <w:szCs w:val="28"/>
          <w:lang w:val="uk-UA"/>
        </w:rPr>
      </w:pPr>
    </w:p>
    <w:p w:rsidR="00D45391" w:rsidRDefault="00D45391" w:rsidP="00520681">
      <w:pPr>
        <w:spacing w:after="0" w:line="360" w:lineRule="auto"/>
        <w:jc w:val="center"/>
        <w:rPr>
          <w:rFonts w:ascii="Times New Roman" w:hAnsi="Times New Roman"/>
          <w:b/>
          <w:caps/>
          <w:sz w:val="28"/>
          <w:szCs w:val="28"/>
          <w:lang w:val="uk-UA"/>
        </w:rPr>
      </w:pPr>
    </w:p>
    <w:p w:rsidR="00D45391" w:rsidRDefault="00D45391" w:rsidP="00520681">
      <w:pPr>
        <w:spacing w:after="0" w:line="360" w:lineRule="auto"/>
        <w:jc w:val="center"/>
        <w:rPr>
          <w:rFonts w:ascii="Times New Roman" w:hAnsi="Times New Roman"/>
          <w:b/>
          <w:caps/>
          <w:sz w:val="28"/>
          <w:szCs w:val="28"/>
          <w:lang w:val="uk-UA"/>
        </w:rPr>
      </w:pPr>
    </w:p>
    <w:p w:rsidR="00D45391" w:rsidRDefault="00D45391" w:rsidP="00520681">
      <w:pPr>
        <w:spacing w:after="0" w:line="360" w:lineRule="auto"/>
        <w:jc w:val="center"/>
        <w:rPr>
          <w:rFonts w:ascii="Times New Roman" w:hAnsi="Times New Roman"/>
          <w:b/>
          <w:caps/>
          <w:sz w:val="28"/>
          <w:szCs w:val="28"/>
          <w:lang w:val="uk-UA"/>
        </w:rPr>
      </w:pPr>
    </w:p>
    <w:p w:rsidR="00D45391" w:rsidRDefault="00D45391" w:rsidP="00520681">
      <w:pPr>
        <w:spacing w:after="0" w:line="360" w:lineRule="auto"/>
        <w:jc w:val="center"/>
        <w:rPr>
          <w:rFonts w:ascii="Times New Roman" w:hAnsi="Times New Roman"/>
          <w:b/>
          <w:caps/>
          <w:sz w:val="28"/>
          <w:szCs w:val="28"/>
          <w:lang w:val="uk-UA"/>
        </w:rPr>
      </w:pPr>
    </w:p>
    <w:p w:rsidR="00D45391" w:rsidRDefault="00D45391" w:rsidP="00520681">
      <w:pPr>
        <w:spacing w:after="0" w:line="360" w:lineRule="auto"/>
        <w:jc w:val="center"/>
        <w:rPr>
          <w:rFonts w:ascii="Times New Roman" w:hAnsi="Times New Roman"/>
          <w:b/>
          <w:caps/>
          <w:sz w:val="28"/>
          <w:szCs w:val="28"/>
          <w:lang w:val="uk-UA"/>
        </w:rPr>
      </w:pPr>
    </w:p>
    <w:p w:rsidR="00520681" w:rsidRPr="00520681" w:rsidRDefault="00520681" w:rsidP="00520681">
      <w:pPr>
        <w:spacing w:after="0" w:line="360" w:lineRule="auto"/>
        <w:jc w:val="center"/>
        <w:rPr>
          <w:rFonts w:ascii="Times New Roman" w:hAnsi="Times New Roman"/>
          <w:caps/>
          <w:sz w:val="28"/>
          <w:szCs w:val="28"/>
          <w:lang w:val="uk-UA"/>
        </w:rPr>
      </w:pPr>
      <w:r w:rsidRPr="00520681">
        <w:rPr>
          <w:rFonts w:ascii="Times New Roman" w:hAnsi="Times New Roman"/>
          <w:b/>
          <w:caps/>
          <w:sz w:val="28"/>
          <w:szCs w:val="28"/>
          <w:lang w:val="uk-UA"/>
        </w:rPr>
        <w:lastRenderedPageBreak/>
        <w:t>Тема 10. Костюм в Україні.</w:t>
      </w:r>
    </w:p>
    <w:p w:rsidR="00520681" w:rsidRPr="00D45391" w:rsidRDefault="00520681" w:rsidP="00520681">
      <w:pPr>
        <w:spacing w:after="0" w:line="360" w:lineRule="auto"/>
        <w:jc w:val="center"/>
        <w:rPr>
          <w:rFonts w:ascii="Times New Roman" w:hAnsi="Times New Roman"/>
          <w:b/>
          <w:sz w:val="28"/>
          <w:szCs w:val="28"/>
          <w:lang w:val="uk-UA"/>
        </w:rPr>
      </w:pPr>
      <w:r w:rsidRPr="00520681">
        <w:rPr>
          <w:rFonts w:ascii="Times New Roman" w:hAnsi="Times New Roman"/>
          <w:i/>
          <w:sz w:val="28"/>
          <w:szCs w:val="28"/>
          <w:u w:val="single"/>
          <w:lang w:val="uk-UA"/>
        </w:rPr>
        <w:t>8.04.2020</w:t>
      </w:r>
      <w:r w:rsidRPr="00520681">
        <w:rPr>
          <w:rFonts w:ascii="Times New Roman" w:hAnsi="Times New Roman"/>
          <w:sz w:val="28"/>
          <w:szCs w:val="28"/>
          <w:u w:val="single"/>
          <w:lang w:val="uk-UA"/>
        </w:rPr>
        <w:t xml:space="preserve">. </w:t>
      </w:r>
      <w:r w:rsidRPr="00520681">
        <w:rPr>
          <w:rFonts w:ascii="Times New Roman" w:hAnsi="Times New Roman"/>
          <w:b/>
          <w:sz w:val="28"/>
          <w:szCs w:val="28"/>
          <w:u w:val="single"/>
          <w:lang w:val="uk-UA"/>
        </w:rPr>
        <w:t>Тема 10.1</w:t>
      </w:r>
      <w:r w:rsidRPr="00D45391">
        <w:rPr>
          <w:rFonts w:ascii="Times New Roman" w:hAnsi="Times New Roman"/>
          <w:b/>
          <w:sz w:val="28"/>
          <w:szCs w:val="28"/>
          <w:lang w:val="uk-UA"/>
        </w:rPr>
        <w:t>. Костюм Київської Русі IX-XII.</w:t>
      </w:r>
    </w:p>
    <w:p w:rsidR="00520681" w:rsidRPr="00D45391" w:rsidRDefault="00520681" w:rsidP="00520681">
      <w:pPr>
        <w:spacing w:after="0" w:line="360" w:lineRule="auto"/>
        <w:jc w:val="center"/>
        <w:rPr>
          <w:rFonts w:ascii="Times New Roman" w:hAnsi="Times New Roman"/>
          <w:b/>
          <w:sz w:val="28"/>
          <w:szCs w:val="28"/>
          <w:lang w:val="uk-UA"/>
        </w:rPr>
      </w:pPr>
      <w:r w:rsidRPr="00D45391">
        <w:rPr>
          <w:rFonts w:ascii="Times New Roman" w:hAnsi="Times New Roman"/>
          <w:b/>
          <w:sz w:val="28"/>
          <w:szCs w:val="28"/>
          <w:lang w:val="uk-UA"/>
        </w:rPr>
        <w:t xml:space="preserve"> Український костюм XIV - перш. пол. XVII</w:t>
      </w:r>
      <w:r w:rsidR="00D45391">
        <w:rPr>
          <w:rFonts w:ascii="Times New Roman" w:hAnsi="Times New Roman"/>
          <w:b/>
          <w:sz w:val="28"/>
          <w:szCs w:val="28"/>
          <w:lang w:val="uk-UA"/>
        </w:rPr>
        <w:t>.</w:t>
      </w:r>
      <w:r w:rsidRPr="00D45391">
        <w:rPr>
          <w:rFonts w:ascii="Times New Roman" w:hAnsi="Times New Roman"/>
          <w:b/>
          <w:sz w:val="28"/>
          <w:szCs w:val="28"/>
          <w:lang w:val="uk-UA"/>
        </w:rPr>
        <w:t xml:space="preserve"> </w:t>
      </w:r>
    </w:p>
    <w:p w:rsidR="00520681" w:rsidRPr="00942185" w:rsidRDefault="00520681" w:rsidP="00942185">
      <w:pPr>
        <w:spacing w:after="0" w:line="240" w:lineRule="auto"/>
        <w:ind w:left="360"/>
        <w:jc w:val="center"/>
        <w:rPr>
          <w:rFonts w:ascii="Times New Roman" w:hAnsi="Times New Roman"/>
          <w:sz w:val="24"/>
          <w:szCs w:val="24"/>
          <w:lang w:val="uk-UA"/>
        </w:rPr>
      </w:pPr>
      <w:r w:rsidRPr="00520681">
        <w:rPr>
          <w:rFonts w:ascii="Times New Roman" w:hAnsi="Times New Roman"/>
          <w:b/>
          <w:sz w:val="28"/>
          <w:szCs w:val="28"/>
          <w:lang w:val="uk-UA"/>
        </w:rPr>
        <w:t>Тема 10.1</w:t>
      </w:r>
      <w:r w:rsidRPr="00520681">
        <w:rPr>
          <w:rFonts w:ascii="Times New Roman" w:hAnsi="Times New Roman"/>
          <w:sz w:val="28"/>
          <w:szCs w:val="28"/>
          <w:lang w:val="uk-UA"/>
        </w:rPr>
        <w:t xml:space="preserve">. </w:t>
      </w:r>
      <w:r w:rsidRPr="00520681">
        <w:rPr>
          <w:rFonts w:ascii="Times New Roman" w:hAnsi="Times New Roman"/>
          <w:b/>
          <w:sz w:val="28"/>
          <w:szCs w:val="28"/>
          <w:lang w:val="uk-UA"/>
        </w:rPr>
        <w:t>Завдання 1.</w:t>
      </w:r>
      <w:r w:rsidRPr="00520681">
        <w:rPr>
          <w:rFonts w:ascii="Times New Roman" w:hAnsi="Times New Roman"/>
          <w:b/>
          <w:sz w:val="28"/>
          <w:szCs w:val="28"/>
          <w:lang w:val="uk-UA"/>
        </w:rPr>
        <w:br/>
      </w:r>
      <w:r w:rsidRPr="00942185">
        <w:rPr>
          <w:rFonts w:ascii="Times New Roman" w:hAnsi="Times New Roman"/>
          <w:sz w:val="24"/>
          <w:szCs w:val="24"/>
          <w:lang w:val="uk-UA"/>
        </w:rPr>
        <w:t>1. Повторити тему «Костюм Візантії». Список літератури + електронна  пошта (Історія костюма. Н. Каминская).</w:t>
      </w:r>
      <w:r w:rsidRPr="00942185">
        <w:rPr>
          <w:rFonts w:ascii="Times New Roman" w:hAnsi="Times New Roman"/>
          <w:sz w:val="24"/>
          <w:szCs w:val="24"/>
          <w:lang w:val="uk-UA"/>
        </w:rPr>
        <w:br/>
        <w:t>2.Ознайомитися з теоретичним матеріалом за темою 10.1.</w:t>
      </w:r>
    </w:p>
    <w:p w:rsidR="00A31294" w:rsidRDefault="00A31294" w:rsidP="00942185">
      <w:pPr>
        <w:spacing w:after="0" w:line="240" w:lineRule="auto"/>
        <w:ind w:left="360"/>
        <w:jc w:val="center"/>
        <w:rPr>
          <w:rFonts w:ascii="Times New Roman" w:hAnsi="Times New Roman"/>
          <w:b/>
          <w:sz w:val="28"/>
          <w:szCs w:val="28"/>
          <w:lang w:val="uk-UA"/>
        </w:rPr>
      </w:pPr>
    </w:p>
    <w:p w:rsidR="00520681" w:rsidRPr="00A31294" w:rsidRDefault="00520681" w:rsidP="00942185">
      <w:pPr>
        <w:spacing w:after="0" w:line="240" w:lineRule="auto"/>
        <w:ind w:left="360"/>
        <w:jc w:val="center"/>
        <w:rPr>
          <w:rFonts w:ascii="Times New Roman" w:hAnsi="Times New Roman"/>
          <w:b/>
          <w:sz w:val="28"/>
          <w:szCs w:val="28"/>
          <w:lang w:val="uk-UA"/>
        </w:rPr>
      </w:pPr>
      <w:r w:rsidRPr="00A31294">
        <w:rPr>
          <w:rFonts w:ascii="Times New Roman" w:hAnsi="Times New Roman"/>
          <w:b/>
          <w:sz w:val="28"/>
          <w:szCs w:val="28"/>
          <w:lang w:val="uk-UA"/>
        </w:rPr>
        <w:t>Тема 10.1</w:t>
      </w:r>
      <w:r w:rsidRPr="00A31294">
        <w:rPr>
          <w:rFonts w:ascii="Times New Roman" w:hAnsi="Times New Roman"/>
          <w:sz w:val="28"/>
          <w:szCs w:val="28"/>
          <w:lang w:val="uk-UA"/>
        </w:rPr>
        <w:t xml:space="preserve">. </w:t>
      </w:r>
      <w:r w:rsidRPr="00A31294">
        <w:rPr>
          <w:rFonts w:ascii="Times New Roman" w:hAnsi="Times New Roman"/>
          <w:b/>
          <w:sz w:val="28"/>
          <w:szCs w:val="28"/>
          <w:lang w:val="uk-UA"/>
        </w:rPr>
        <w:t xml:space="preserve">Завдання 2. </w:t>
      </w:r>
    </w:p>
    <w:p w:rsidR="00520681" w:rsidRPr="00942185" w:rsidRDefault="00520681" w:rsidP="00942185">
      <w:pPr>
        <w:numPr>
          <w:ilvl w:val="0"/>
          <w:numId w:val="5"/>
        </w:numPr>
        <w:spacing w:after="0" w:line="240" w:lineRule="auto"/>
        <w:jc w:val="center"/>
        <w:rPr>
          <w:rFonts w:ascii="Times New Roman" w:hAnsi="Times New Roman"/>
          <w:b/>
          <w:sz w:val="24"/>
          <w:szCs w:val="24"/>
          <w:u w:val="single"/>
          <w:lang w:val="uk-UA"/>
        </w:rPr>
      </w:pPr>
      <w:r w:rsidRPr="00942185">
        <w:rPr>
          <w:rFonts w:ascii="Times New Roman" w:hAnsi="Times New Roman"/>
          <w:sz w:val="24"/>
          <w:szCs w:val="24"/>
          <w:lang w:val="uk-UA"/>
        </w:rPr>
        <w:t xml:space="preserve">Скласти </w:t>
      </w:r>
      <w:r w:rsidRPr="00942185">
        <w:rPr>
          <w:rFonts w:ascii="Times New Roman" w:hAnsi="Times New Roman"/>
          <w:b/>
          <w:sz w:val="24"/>
          <w:szCs w:val="24"/>
          <w:lang w:val="uk-UA"/>
        </w:rPr>
        <w:t xml:space="preserve">словник </w:t>
      </w:r>
      <w:r w:rsidRPr="00942185">
        <w:rPr>
          <w:rFonts w:ascii="Times New Roman" w:hAnsi="Times New Roman"/>
          <w:sz w:val="24"/>
          <w:szCs w:val="24"/>
          <w:lang w:val="uk-UA"/>
        </w:rPr>
        <w:t xml:space="preserve">(за текстом </w:t>
      </w:r>
      <w:r w:rsidRPr="00942185">
        <w:rPr>
          <w:rFonts w:ascii="Times New Roman" w:eastAsia="Times New Roman" w:hAnsi="Times New Roman"/>
          <w:sz w:val="24"/>
          <w:szCs w:val="24"/>
          <w:lang w:val="uk-UA" w:eastAsia="ru-RU"/>
        </w:rPr>
        <w:t xml:space="preserve">Камінська Н.М, Нікуленко С.І. </w:t>
      </w:r>
      <w:hyperlink r:id="rId5" w:history="1">
        <w:r w:rsidRPr="00942185">
          <w:rPr>
            <w:rFonts w:ascii="Times New Roman" w:eastAsia="Times New Roman" w:hAnsi="Times New Roman"/>
            <w:sz w:val="24"/>
            <w:szCs w:val="24"/>
            <w:lang w:val="uk-UA" w:eastAsia="ru-RU"/>
          </w:rPr>
          <w:t>Костюм в Україні від Київської Русі до ХХІ століття</w:t>
        </w:r>
      </w:hyperlink>
      <w:r w:rsidRPr="00942185">
        <w:rPr>
          <w:rFonts w:ascii="Times New Roman" w:eastAsia="Times New Roman" w:hAnsi="Times New Roman"/>
          <w:sz w:val="24"/>
          <w:szCs w:val="24"/>
          <w:lang w:val="uk-UA" w:eastAsia="ru-RU"/>
        </w:rPr>
        <w:t xml:space="preserve">  - Х.: Золоті сторінки, 2004 </w:t>
      </w:r>
      <w:r w:rsidRPr="00942185">
        <w:rPr>
          <w:rFonts w:ascii="Times New Roman" w:hAnsi="Times New Roman"/>
          <w:sz w:val="24"/>
          <w:szCs w:val="24"/>
          <w:lang w:val="uk-UA"/>
        </w:rPr>
        <w:t xml:space="preserve">«Костюм в Україні». </w:t>
      </w:r>
      <w:r w:rsidRPr="00942185">
        <w:rPr>
          <w:rFonts w:ascii="Times New Roman" w:hAnsi="Times New Roman"/>
          <w:sz w:val="24"/>
          <w:szCs w:val="24"/>
          <w:u w:val="single"/>
          <w:lang w:val="uk-UA"/>
        </w:rPr>
        <w:t>Глава «Український костюм XIV - перш. пол. XVII</w:t>
      </w:r>
      <w:r w:rsidRPr="00942185">
        <w:rPr>
          <w:rFonts w:ascii="Times New Roman" w:hAnsi="Times New Roman"/>
          <w:b/>
          <w:sz w:val="24"/>
          <w:szCs w:val="24"/>
          <w:u w:val="single"/>
          <w:lang w:val="uk-UA"/>
        </w:rPr>
        <w:t>»</w:t>
      </w:r>
    </w:p>
    <w:p w:rsidR="00A31294" w:rsidRDefault="00A31294" w:rsidP="00942185">
      <w:pPr>
        <w:spacing w:after="0" w:line="240" w:lineRule="atLeast"/>
        <w:ind w:left="360"/>
        <w:jc w:val="center"/>
        <w:rPr>
          <w:rFonts w:ascii="Times New Roman" w:hAnsi="Times New Roman"/>
          <w:sz w:val="24"/>
          <w:szCs w:val="24"/>
          <w:lang w:val="uk-UA"/>
        </w:rPr>
      </w:pPr>
    </w:p>
    <w:p w:rsidR="00520681" w:rsidRPr="00D45391" w:rsidRDefault="00520681" w:rsidP="00942185">
      <w:pPr>
        <w:spacing w:after="0" w:line="240" w:lineRule="atLeast"/>
        <w:ind w:left="360"/>
        <w:jc w:val="center"/>
        <w:rPr>
          <w:rFonts w:ascii="Times New Roman" w:hAnsi="Times New Roman"/>
          <w:sz w:val="24"/>
          <w:szCs w:val="24"/>
          <w:lang w:val="uk-UA"/>
        </w:rPr>
      </w:pPr>
      <w:r w:rsidRPr="00D45391">
        <w:rPr>
          <w:rFonts w:ascii="Times New Roman" w:hAnsi="Times New Roman"/>
          <w:sz w:val="24"/>
          <w:szCs w:val="24"/>
          <w:lang w:val="uk-UA"/>
        </w:rPr>
        <w:t xml:space="preserve">ЛІТЕРАТУРА </w:t>
      </w:r>
    </w:p>
    <w:p w:rsidR="00520681" w:rsidRPr="00D45391" w:rsidRDefault="00520681" w:rsidP="00942185">
      <w:pPr>
        <w:numPr>
          <w:ilvl w:val="0"/>
          <w:numId w:val="6"/>
        </w:numPr>
        <w:spacing w:after="0" w:line="240" w:lineRule="atLeast"/>
        <w:rPr>
          <w:rFonts w:ascii="Times New Roman" w:hAnsi="Times New Roman"/>
          <w:sz w:val="24"/>
          <w:szCs w:val="24"/>
          <w:lang w:val="uk-UA"/>
        </w:rPr>
      </w:pPr>
      <w:r w:rsidRPr="00D45391">
        <w:rPr>
          <w:rFonts w:ascii="Times New Roman" w:hAnsi="Times New Roman"/>
          <w:sz w:val="24"/>
          <w:szCs w:val="24"/>
          <w:lang w:val="uk-UA"/>
        </w:rPr>
        <w:t>Білан М. С., Стельмащук Г. Г. Український стрій. — Львів: Фенікс, 2000. — 325 с.</w:t>
      </w:r>
    </w:p>
    <w:p w:rsidR="00520681" w:rsidRPr="00D45391" w:rsidRDefault="00520681" w:rsidP="00942185">
      <w:pPr>
        <w:numPr>
          <w:ilvl w:val="0"/>
          <w:numId w:val="6"/>
        </w:numPr>
        <w:spacing w:before="100" w:beforeAutospacing="1" w:after="100" w:afterAutospacing="1" w:line="240" w:lineRule="atLeast"/>
        <w:rPr>
          <w:rFonts w:ascii="Times New Roman" w:hAnsi="Times New Roman"/>
          <w:sz w:val="24"/>
          <w:szCs w:val="24"/>
          <w:lang w:val="uk-UA"/>
        </w:rPr>
      </w:pPr>
      <w:r w:rsidRPr="00D45391">
        <w:rPr>
          <w:rFonts w:ascii="Times New Roman" w:eastAsia="Times New Roman" w:hAnsi="Times New Roman"/>
          <w:sz w:val="24"/>
          <w:szCs w:val="24"/>
          <w:lang w:val="uk-UA" w:eastAsia="ru-RU"/>
        </w:rPr>
        <w:t xml:space="preserve">Камінська Н.М, Нікуленко С.І. </w:t>
      </w:r>
      <w:hyperlink r:id="rId6" w:history="1">
        <w:r w:rsidRPr="00D45391">
          <w:rPr>
            <w:rFonts w:ascii="Times New Roman" w:eastAsia="Times New Roman" w:hAnsi="Times New Roman"/>
            <w:sz w:val="24"/>
            <w:szCs w:val="24"/>
            <w:lang w:val="uk-UA" w:eastAsia="ru-RU"/>
          </w:rPr>
          <w:t>Костюм в Україні від Київської Русі до ХХІ століття</w:t>
        </w:r>
      </w:hyperlink>
      <w:r w:rsidRPr="00D45391">
        <w:rPr>
          <w:rFonts w:ascii="Times New Roman" w:eastAsia="Times New Roman" w:hAnsi="Times New Roman"/>
          <w:sz w:val="24"/>
          <w:szCs w:val="24"/>
          <w:lang w:val="uk-UA" w:eastAsia="ru-RU"/>
        </w:rPr>
        <w:t xml:space="preserve">  - Х.: Золоті сторінки, 2004</w:t>
      </w:r>
    </w:p>
    <w:p w:rsidR="00520681" w:rsidRPr="00D45391" w:rsidRDefault="00520681" w:rsidP="00942185">
      <w:pPr>
        <w:widowControl w:val="0"/>
        <w:numPr>
          <w:ilvl w:val="0"/>
          <w:numId w:val="6"/>
        </w:numPr>
        <w:autoSpaceDE w:val="0"/>
        <w:autoSpaceDN w:val="0"/>
        <w:adjustRightInd w:val="0"/>
        <w:spacing w:before="100" w:beforeAutospacing="1" w:after="0" w:afterAutospacing="1" w:line="240" w:lineRule="atLeast"/>
        <w:rPr>
          <w:rFonts w:ascii="Times New Roman" w:hAnsi="Times New Roman"/>
          <w:sz w:val="24"/>
          <w:szCs w:val="24"/>
          <w:lang w:val="uk-UA"/>
        </w:rPr>
      </w:pPr>
      <w:r w:rsidRPr="00D45391">
        <w:rPr>
          <w:rFonts w:ascii="Times New Roman" w:hAnsi="Times New Roman"/>
          <w:sz w:val="24"/>
          <w:szCs w:val="24"/>
          <w:lang w:val="uk-UA"/>
        </w:rPr>
        <w:t xml:space="preserve">Ніколаєва Т. Історія українського костюма. — Київ: Либідь, 1996. Ковальчук, Олександр Володимирович. Українське народознавство: Кн. для вчителя / Худож. оформ. В.Є.Перевальського. - К.: Освіта, 1994. - 174 с. </w:t>
      </w:r>
    </w:p>
    <w:p w:rsidR="00520681" w:rsidRPr="00D45391" w:rsidRDefault="00520681" w:rsidP="00942185">
      <w:pPr>
        <w:numPr>
          <w:ilvl w:val="0"/>
          <w:numId w:val="6"/>
        </w:numPr>
        <w:spacing w:before="100" w:beforeAutospacing="1" w:after="100" w:afterAutospacing="1" w:line="240" w:lineRule="atLeast"/>
        <w:rPr>
          <w:rFonts w:ascii="Times New Roman" w:hAnsi="Times New Roman"/>
          <w:sz w:val="24"/>
          <w:szCs w:val="24"/>
          <w:lang w:val="uk-UA"/>
        </w:rPr>
      </w:pPr>
      <w:r w:rsidRPr="00D45391">
        <w:rPr>
          <w:rFonts w:ascii="Times New Roman" w:hAnsi="Times New Roman"/>
          <w:sz w:val="24"/>
          <w:szCs w:val="24"/>
          <w:lang w:val="uk-UA"/>
        </w:rPr>
        <w:t>Стамеров К. Нариси з історії костюмів. — Київ: Мистецтво, 2007.</w:t>
      </w:r>
    </w:p>
    <w:p w:rsidR="00520681" w:rsidRPr="00D45391" w:rsidRDefault="00520681" w:rsidP="00942185">
      <w:pPr>
        <w:numPr>
          <w:ilvl w:val="0"/>
          <w:numId w:val="6"/>
        </w:numPr>
        <w:spacing w:before="100" w:beforeAutospacing="1" w:after="100" w:afterAutospacing="1" w:line="240" w:lineRule="atLeast"/>
        <w:rPr>
          <w:rFonts w:ascii="Times New Roman" w:hAnsi="Times New Roman"/>
          <w:sz w:val="24"/>
          <w:szCs w:val="24"/>
          <w:lang w:val="uk-UA"/>
        </w:rPr>
      </w:pPr>
      <w:r w:rsidRPr="00D45391">
        <w:rPr>
          <w:rFonts w:ascii="Times New Roman" w:hAnsi="Times New Roman"/>
          <w:sz w:val="24"/>
          <w:szCs w:val="24"/>
          <w:lang w:val="uk-UA"/>
        </w:rPr>
        <w:t>Українська минувшина: Ілюстрований етнографічний довідник. – 2-е вид./ А.П.Пономарьов, Л.Ф.Артюх, Т.В.Косміна та ін. -Київ : Либідь, 1994. – С.133-138.</w:t>
      </w:r>
    </w:p>
    <w:p w:rsidR="00520681" w:rsidRPr="00D45391" w:rsidRDefault="00520681" w:rsidP="00520681">
      <w:pPr>
        <w:pStyle w:val="ae"/>
        <w:ind w:left="360"/>
        <w:rPr>
          <w:lang w:val="uk-UA"/>
        </w:rPr>
      </w:pPr>
      <w:hyperlink r:id="rId7" w:history="1">
        <w:r w:rsidRPr="00D45391">
          <w:rPr>
            <w:rStyle w:val="a6"/>
            <w:lang w:val="uk-UA"/>
          </w:rPr>
          <w:t>https://honchar.org.ua/events/kulturno-osvitnij-lektorij-istoriya-kostyuma/</w:t>
        </w:r>
      </w:hyperlink>
      <w:r w:rsidRPr="00D45391">
        <w:rPr>
          <w:rStyle w:val="af"/>
          <w:lang w:val="uk-UA"/>
        </w:rPr>
        <w:t xml:space="preserve"> Культурно-освітній лекторій “Історія костюма”. </w:t>
      </w:r>
      <w:r w:rsidRPr="00D45391">
        <w:rPr>
          <w:lang w:val="uk-UA"/>
        </w:rPr>
        <w:t xml:space="preserve">Музей Івана Гончара </w:t>
      </w:r>
    </w:p>
    <w:p w:rsidR="00520681" w:rsidRPr="00520681" w:rsidRDefault="00520681" w:rsidP="00942185">
      <w:pPr>
        <w:spacing w:after="0" w:line="240" w:lineRule="atLeast"/>
        <w:jc w:val="center"/>
        <w:rPr>
          <w:rFonts w:ascii="Times New Roman" w:hAnsi="Times New Roman"/>
          <w:b/>
          <w:sz w:val="28"/>
          <w:szCs w:val="28"/>
          <w:lang w:val="uk-UA"/>
        </w:rPr>
      </w:pPr>
    </w:p>
    <w:p w:rsidR="00520681" w:rsidRPr="00520681" w:rsidRDefault="00520681" w:rsidP="00942185">
      <w:pPr>
        <w:spacing w:after="0" w:line="240" w:lineRule="atLeast"/>
        <w:jc w:val="center"/>
        <w:rPr>
          <w:rFonts w:ascii="Times New Roman" w:hAnsi="Times New Roman"/>
          <w:i/>
          <w:sz w:val="28"/>
          <w:szCs w:val="28"/>
          <w:u w:val="single"/>
          <w:lang w:val="uk-UA"/>
        </w:rPr>
      </w:pPr>
      <w:r w:rsidRPr="00520681">
        <w:rPr>
          <w:rFonts w:ascii="Times New Roman" w:hAnsi="Times New Roman"/>
          <w:i/>
          <w:sz w:val="28"/>
          <w:szCs w:val="28"/>
          <w:lang w:val="uk-UA"/>
        </w:rPr>
        <w:t>15.04.2020</w:t>
      </w:r>
      <w:r>
        <w:rPr>
          <w:rFonts w:ascii="Times New Roman" w:hAnsi="Times New Roman"/>
          <w:i/>
          <w:sz w:val="28"/>
          <w:szCs w:val="28"/>
          <w:lang w:val="uk-UA"/>
        </w:rPr>
        <w:t>.</w:t>
      </w:r>
      <w:r w:rsidRPr="00520681">
        <w:rPr>
          <w:rFonts w:ascii="Times New Roman" w:hAnsi="Times New Roman"/>
          <w:b/>
          <w:sz w:val="28"/>
          <w:szCs w:val="28"/>
          <w:lang w:val="uk-UA"/>
        </w:rPr>
        <w:t xml:space="preserve"> Тема 10.2</w:t>
      </w:r>
      <w:r w:rsidRPr="00D45391">
        <w:rPr>
          <w:rFonts w:ascii="Times New Roman" w:hAnsi="Times New Roman"/>
          <w:b/>
          <w:sz w:val="28"/>
          <w:szCs w:val="28"/>
          <w:lang w:val="uk-UA"/>
        </w:rPr>
        <w:t>. Український костюм другої. пол. XVII ст. – XVIII.</w:t>
      </w:r>
      <w:r w:rsidRPr="00520681">
        <w:rPr>
          <w:rFonts w:ascii="Times New Roman" w:hAnsi="Times New Roman"/>
          <w:i/>
          <w:sz w:val="28"/>
          <w:szCs w:val="28"/>
          <w:u w:val="single"/>
          <w:lang w:val="uk-UA"/>
        </w:rPr>
        <w:t xml:space="preserve"> </w:t>
      </w:r>
    </w:p>
    <w:p w:rsidR="00A31294" w:rsidRDefault="00A31294" w:rsidP="00942185">
      <w:pPr>
        <w:spacing w:after="0" w:line="240" w:lineRule="atLeast"/>
        <w:jc w:val="center"/>
        <w:rPr>
          <w:rFonts w:ascii="Times New Roman" w:hAnsi="Times New Roman"/>
          <w:b/>
          <w:sz w:val="28"/>
          <w:szCs w:val="28"/>
          <w:lang w:val="uk-UA"/>
        </w:rPr>
      </w:pPr>
    </w:p>
    <w:p w:rsidR="00520681" w:rsidRPr="00520681" w:rsidRDefault="00520681" w:rsidP="00942185">
      <w:pPr>
        <w:spacing w:after="0" w:line="240" w:lineRule="atLeast"/>
        <w:jc w:val="center"/>
        <w:rPr>
          <w:rFonts w:ascii="Times New Roman" w:hAnsi="Times New Roman"/>
          <w:b/>
          <w:sz w:val="28"/>
          <w:szCs w:val="28"/>
          <w:lang w:val="uk-UA"/>
        </w:rPr>
      </w:pPr>
      <w:r w:rsidRPr="00520681">
        <w:rPr>
          <w:rFonts w:ascii="Times New Roman" w:hAnsi="Times New Roman"/>
          <w:b/>
          <w:sz w:val="28"/>
          <w:szCs w:val="28"/>
          <w:lang w:val="uk-UA"/>
        </w:rPr>
        <w:t>Тема 10.2</w:t>
      </w:r>
      <w:r w:rsidRPr="00520681">
        <w:rPr>
          <w:rFonts w:ascii="Times New Roman" w:hAnsi="Times New Roman"/>
          <w:sz w:val="28"/>
          <w:szCs w:val="28"/>
          <w:lang w:val="uk-UA"/>
        </w:rPr>
        <w:t xml:space="preserve">. </w:t>
      </w:r>
      <w:r w:rsidRPr="00520681">
        <w:rPr>
          <w:rFonts w:ascii="Times New Roman" w:hAnsi="Times New Roman"/>
          <w:b/>
          <w:sz w:val="28"/>
          <w:szCs w:val="28"/>
          <w:lang w:val="uk-UA"/>
        </w:rPr>
        <w:t xml:space="preserve">Завдання 1 </w:t>
      </w:r>
    </w:p>
    <w:p w:rsidR="00520681" w:rsidRPr="00942185" w:rsidRDefault="00520681" w:rsidP="00942185">
      <w:pPr>
        <w:spacing w:after="0" w:line="240" w:lineRule="atLeast"/>
        <w:ind w:left="360"/>
        <w:jc w:val="both"/>
        <w:rPr>
          <w:rFonts w:ascii="Times New Roman" w:hAnsi="Times New Roman"/>
          <w:sz w:val="24"/>
          <w:szCs w:val="24"/>
          <w:lang w:val="uk-UA"/>
        </w:rPr>
      </w:pPr>
      <w:r w:rsidRPr="00942185">
        <w:rPr>
          <w:rFonts w:ascii="Times New Roman" w:hAnsi="Times New Roman"/>
          <w:sz w:val="24"/>
          <w:szCs w:val="24"/>
          <w:lang w:val="uk-UA"/>
        </w:rPr>
        <w:t>Ознайомитися з теоретичним матеріалом: список літератури + електронна  пошта.</w:t>
      </w:r>
    </w:p>
    <w:p w:rsidR="00A31294" w:rsidRDefault="00A31294" w:rsidP="00942185">
      <w:pPr>
        <w:spacing w:after="0" w:line="240" w:lineRule="atLeast"/>
        <w:jc w:val="center"/>
        <w:rPr>
          <w:rFonts w:ascii="Times New Roman" w:hAnsi="Times New Roman"/>
          <w:b/>
          <w:sz w:val="28"/>
          <w:szCs w:val="28"/>
          <w:lang w:val="uk-UA"/>
        </w:rPr>
      </w:pPr>
    </w:p>
    <w:p w:rsidR="00520681" w:rsidRPr="00520681" w:rsidRDefault="00520681" w:rsidP="00942185">
      <w:pPr>
        <w:spacing w:after="0" w:line="240" w:lineRule="atLeast"/>
        <w:jc w:val="center"/>
        <w:rPr>
          <w:rFonts w:ascii="Times New Roman" w:hAnsi="Times New Roman"/>
          <w:sz w:val="28"/>
          <w:szCs w:val="28"/>
          <w:lang w:val="uk-UA"/>
        </w:rPr>
      </w:pPr>
      <w:r w:rsidRPr="00520681">
        <w:rPr>
          <w:rFonts w:ascii="Times New Roman" w:hAnsi="Times New Roman"/>
          <w:b/>
          <w:sz w:val="28"/>
          <w:szCs w:val="28"/>
          <w:lang w:val="uk-UA"/>
        </w:rPr>
        <w:t>Тема 10.2</w:t>
      </w:r>
      <w:r w:rsidRPr="00520681">
        <w:rPr>
          <w:rFonts w:ascii="Times New Roman" w:hAnsi="Times New Roman"/>
          <w:sz w:val="28"/>
          <w:szCs w:val="28"/>
          <w:lang w:val="uk-UA"/>
        </w:rPr>
        <w:t xml:space="preserve">. </w:t>
      </w:r>
      <w:r w:rsidRPr="00520681">
        <w:rPr>
          <w:rFonts w:ascii="Times New Roman" w:hAnsi="Times New Roman"/>
          <w:b/>
          <w:sz w:val="28"/>
          <w:szCs w:val="28"/>
          <w:lang w:val="uk-UA"/>
        </w:rPr>
        <w:t>Завдання 2</w:t>
      </w:r>
      <w:r w:rsidR="00E34640">
        <w:rPr>
          <w:rFonts w:ascii="Times New Roman" w:hAnsi="Times New Roman"/>
          <w:b/>
          <w:sz w:val="28"/>
          <w:szCs w:val="28"/>
          <w:lang w:val="uk-UA"/>
        </w:rPr>
        <w:t>. Д</w:t>
      </w:r>
      <w:r w:rsidR="00E34640" w:rsidRPr="00D45391">
        <w:rPr>
          <w:rFonts w:ascii="Times New Roman" w:hAnsi="Times New Roman"/>
          <w:b/>
          <w:sz w:val="28"/>
          <w:szCs w:val="28"/>
          <w:lang w:val="uk-UA"/>
        </w:rPr>
        <w:t>руг</w:t>
      </w:r>
      <w:r w:rsidR="00E34640">
        <w:rPr>
          <w:rFonts w:ascii="Times New Roman" w:hAnsi="Times New Roman"/>
          <w:b/>
          <w:sz w:val="28"/>
          <w:szCs w:val="28"/>
          <w:lang w:val="uk-UA"/>
        </w:rPr>
        <w:t>а</w:t>
      </w:r>
      <w:r w:rsidR="00E34640" w:rsidRPr="00D45391">
        <w:rPr>
          <w:rFonts w:ascii="Times New Roman" w:hAnsi="Times New Roman"/>
          <w:b/>
          <w:sz w:val="28"/>
          <w:szCs w:val="28"/>
          <w:lang w:val="uk-UA"/>
        </w:rPr>
        <w:t>. пол. XVII – XVIII</w:t>
      </w:r>
      <w:r w:rsidR="00E34640">
        <w:rPr>
          <w:rFonts w:ascii="Times New Roman" w:hAnsi="Times New Roman"/>
          <w:b/>
          <w:sz w:val="28"/>
          <w:szCs w:val="28"/>
          <w:lang w:val="uk-UA"/>
        </w:rPr>
        <w:t xml:space="preserve"> </w:t>
      </w:r>
      <w:r w:rsidR="00E34640" w:rsidRPr="00D45391">
        <w:rPr>
          <w:rFonts w:ascii="Times New Roman" w:hAnsi="Times New Roman"/>
          <w:b/>
          <w:sz w:val="28"/>
          <w:szCs w:val="28"/>
          <w:lang w:val="uk-UA"/>
        </w:rPr>
        <w:t>ст.</w:t>
      </w:r>
      <w:r w:rsidR="00E34640">
        <w:rPr>
          <w:rFonts w:ascii="Times New Roman" w:hAnsi="Times New Roman"/>
          <w:b/>
          <w:sz w:val="28"/>
          <w:szCs w:val="28"/>
          <w:lang w:val="uk-UA"/>
        </w:rPr>
        <w:t>: с</w:t>
      </w:r>
      <w:r w:rsidR="00E34640" w:rsidRPr="00520681">
        <w:rPr>
          <w:rFonts w:ascii="Times New Roman" w:hAnsi="Times New Roman"/>
          <w:b/>
          <w:sz w:val="28"/>
          <w:szCs w:val="28"/>
          <w:lang w:val="uk-UA"/>
        </w:rPr>
        <w:t>тильов</w:t>
      </w:r>
      <w:r w:rsidR="00E34640">
        <w:rPr>
          <w:rFonts w:ascii="Times New Roman" w:hAnsi="Times New Roman"/>
          <w:b/>
          <w:sz w:val="28"/>
          <w:szCs w:val="28"/>
          <w:lang w:val="uk-UA"/>
        </w:rPr>
        <w:t>і</w:t>
      </w:r>
      <w:r w:rsidR="00E34640" w:rsidRPr="00520681">
        <w:rPr>
          <w:rFonts w:ascii="Times New Roman" w:hAnsi="Times New Roman"/>
          <w:b/>
          <w:sz w:val="28"/>
          <w:szCs w:val="28"/>
          <w:lang w:val="uk-UA"/>
        </w:rPr>
        <w:t xml:space="preserve"> та модн</w:t>
      </w:r>
      <w:r w:rsidR="00E34640">
        <w:rPr>
          <w:rFonts w:ascii="Times New Roman" w:hAnsi="Times New Roman"/>
          <w:b/>
          <w:sz w:val="28"/>
          <w:szCs w:val="28"/>
          <w:lang w:val="uk-UA"/>
        </w:rPr>
        <w:t>і</w:t>
      </w:r>
      <w:r w:rsidR="00E34640" w:rsidRPr="00520681">
        <w:rPr>
          <w:rFonts w:ascii="Times New Roman" w:hAnsi="Times New Roman"/>
          <w:b/>
          <w:sz w:val="28"/>
          <w:szCs w:val="28"/>
          <w:lang w:val="uk-UA"/>
        </w:rPr>
        <w:t xml:space="preserve"> змін</w:t>
      </w:r>
      <w:r w:rsidR="00E34640">
        <w:rPr>
          <w:rFonts w:ascii="Times New Roman" w:hAnsi="Times New Roman"/>
          <w:b/>
          <w:sz w:val="28"/>
          <w:szCs w:val="28"/>
          <w:lang w:val="uk-UA"/>
        </w:rPr>
        <w:t>и</w:t>
      </w:r>
      <w:r w:rsidR="00E34640" w:rsidRPr="00520681">
        <w:rPr>
          <w:rFonts w:ascii="Times New Roman" w:hAnsi="Times New Roman"/>
          <w:b/>
          <w:sz w:val="28"/>
          <w:szCs w:val="28"/>
          <w:lang w:val="uk-UA"/>
        </w:rPr>
        <w:t xml:space="preserve"> у костюмах </w:t>
      </w:r>
      <w:r w:rsidR="00E34640">
        <w:rPr>
          <w:rFonts w:ascii="Times New Roman" w:hAnsi="Times New Roman"/>
          <w:b/>
          <w:sz w:val="28"/>
          <w:szCs w:val="28"/>
          <w:lang w:val="uk-UA"/>
        </w:rPr>
        <w:t>різних верст населення України.</w:t>
      </w:r>
    </w:p>
    <w:p w:rsidR="00520681" w:rsidRPr="00E34640" w:rsidRDefault="00520681" w:rsidP="00942185">
      <w:pPr>
        <w:spacing w:after="0" w:line="240" w:lineRule="atLeast"/>
        <w:ind w:left="360"/>
        <w:jc w:val="center"/>
        <w:rPr>
          <w:rFonts w:ascii="Times New Roman" w:hAnsi="Times New Roman"/>
          <w:sz w:val="28"/>
          <w:szCs w:val="28"/>
          <w:lang w:val="uk-UA"/>
        </w:rPr>
      </w:pPr>
      <w:r w:rsidRPr="00520681">
        <w:rPr>
          <w:rFonts w:ascii="Times New Roman" w:hAnsi="Times New Roman"/>
          <w:b/>
          <w:sz w:val="28"/>
          <w:szCs w:val="28"/>
          <w:lang w:val="uk-UA"/>
        </w:rPr>
        <w:t xml:space="preserve"> </w:t>
      </w:r>
      <w:r w:rsidRPr="00E34640">
        <w:rPr>
          <w:rFonts w:ascii="Times New Roman" w:hAnsi="Times New Roman"/>
          <w:sz w:val="28"/>
          <w:szCs w:val="28"/>
          <w:lang w:val="uk-UA"/>
        </w:rPr>
        <w:t xml:space="preserve">Підібрати відеоряд (см. Художні альбоми </w:t>
      </w:r>
      <w:r w:rsidR="00E34640">
        <w:rPr>
          <w:rFonts w:ascii="Times New Roman" w:hAnsi="Times New Roman"/>
          <w:sz w:val="28"/>
          <w:szCs w:val="28"/>
          <w:lang w:val="uk-UA"/>
        </w:rPr>
        <w:t xml:space="preserve"> та Інтернет </w:t>
      </w:r>
      <w:r w:rsidRPr="00E34640">
        <w:rPr>
          <w:rFonts w:ascii="Times New Roman" w:hAnsi="Times New Roman"/>
          <w:sz w:val="28"/>
          <w:szCs w:val="28"/>
          <w:lang w:val="uk-UA"/>
        </w:rPr>
        <w:t xml:space="preserve">) щодо стильових та модних змін у костюмах 1) заможної знаті, 2) міщан, 3) селянства. </w:t>
      </w:r>
    </w:p>
    <w:p w:rsidR="00D45391" w:rsidRDefault="00520681" w:rsidP="00942185">
      <w:pPr>
        <w:spacing w:after="0" w:line="240" w:lineRule="atLeast"/>
        <w:ind w:left="360"/>
        <w:jc w:val="center"/>
        <w:rPr>
          <w:rFonts w:ascii="Times New Roman" w:hAnsi="Times New Roman"/>
          <w:b/>
          <w:sz w:val="24"/>
          <w:szCs w:val="24"/>
          <w:lang w:val="uk-UA"/>
        </w:rPr>
      </w:pPr>
      <w:r w:rsidRPr="00D45391">
        <w:rPr>
          <w:rFonts w:ascii="Times New Roman" w:hAnsi="Times New Roman"/>
          <w:b/>
          <w:sz w:val="24"/>
          <w:szCs w:val="24"/>
          <w:lang w:val="uk-UA"/>
        </w:rPr>
        <w:t xml:space="preserve">Художні альбоми - </w:t>
      </w:r>
      <w:r w:rsidRPr="00444C56">
        <w:rPr>
          <w:rFonts w:ascii="Times New Roman" w:hAnsi="Times New Roman"/>
          <w:sz w:val="24"/>
          <w:szCs w:val="24"/>
          <w:lang w:val="uk-UA"/>
        </w:rPr>
        <w:t>Білецький П. Український портретний живопис Х</w:t>
      </w:r>
      <w:r w:rsidRPr="00D45391">
        <w:rPr>
          <w:rFonts w:ascii="Times New Roman" w:hAnsi="Times New Roman"/>
          <w:sz w:val="24"/>
          <w:szCs w:val="24"/>
        </w:rPr>
        <w:t>V</w:t>
      </w:r>
      <w:r w:rsidRPr="00444C56">
        <w:rPr>
          <w:rFonts w:ascii="Times New Roman" w:hAnsi="Times New Roman"/>
          <w:sz w:val="24"/>
          <w:szCs w:val="24"/>
          <w:lang w:val="uk-UA"/>
        </w:rPr>
        <w:t>ІІ–Х</w:t>
      </w:r>
      <w:r w:rsidRPr="00D45391">
        <w:rPr>
          <w:rFonts w:ascii="Times New Roman" w:hAnsi="Times New Roman"/>
          <w:sz w:val="24"/>
          <w:szCs w:val="24"/>
        </w:rPr>
        <w:t>V</w:t>
      </w:r>
      <w:r w:rsidRPr="00444C56">
        <w:rPr>
          <w:rFonts w:ascii="Times New Roman" w:hAnsi="Times New Roman"/>
          <w:sz w:val="24"/>
          <w:szCs w:val="24"/>
          <w:lang w:val="uk-UA"/>
        </w:rPr>
        <w:t>ІІІ ст. – К., 1968. – 319 с.</w:t>
      </w:r>
      <w:r w:rsidRPr="00D45391">
        <w:rPr>
          <w:rFonts w:ascii="Times New Roman" w:hAnsi="Times New Roman"/>
          <w:sz w:val="24"/>
          <w:szCs w:val="24"/>
          <w:lang w:val="uk-UA"/>
        </w:rPr>
        <w:t xml:space="preserve">; </w:t>
      </w:r>
      <w:r w:rsidRPr="00444C56">
        <w:rPr>
          <w:rFonts w:ascii="Times New Roman" w:hAnsi="Times New Roman"/>
          <w:sz w:val="24"/>
          <w:szCs w:val="24"/>
          <w:lang w:val="uk-UA"/>
        </w:rPr>
        <w:t>Овсійчук В. Майстри українського бароко. – Львів, 1991. – 348 с.</w:t>
      </w:r>
      <w:r w:rsidRPr="00D45391">
        <w:rPr>
          <w:rFonts w:ascii="Times New Roman" w:hAnsi="Times New Roman"/>
          <w:sz w:val="24"/>
          <w:szCs w:val="24"/>
          <w:lang w:val="uk-UA"/>
        </w:rPr>
        <w:t>,</w:t>
      </w:r>
      <w:r w:rsidRPr="00444C56">
        <w:rPr>
          <w:rFonts w:ascii="Times New Roman" w:hAnsi="Times New Roman"/>
          <w:sz w:val="24"/>
          <w:szCs w:val="24"/>
          <w:lang w:val="uk-UA"/>
        </w:rPr>
        <w:t xml:space="preserve"> Український портрет Х</w:t>
      </w:r>
      <w:r w:rsidRPr="00D45391">
        <w:rPr>
          <w:rFonts w:ascii="Times New Roman" w:hAnsi="Times New Roman"/>
          <w:sz w:val="24"/>
          <w:szCs w:val="24"/>
        </w:rPr>
        <w:t>VI</w:t>
      </w:r>
      <w:r w:rsidRPr="00444C56">
        <w:rPr>
          <w:rFonts w:ascii="Times New Roman" w:hAnsi="Times New Roman"/>
          <w:sz w:val="24"/>
          <w:szCs w:val="24"/>
          <w:lang w:val="uk-UA"/>
        </w:rPr>
        <w:t>–</w:t>
      </w:r>
      <w:r w:rsidRPr="00D45391">
        <w:rPr>
          <w:rFonts w:ascii="Times New Roman" w:hAnsi="Times New Roman"/>
          <w:sz w:val="24"/>
          <w:szCs w:val="24"/>
        </w:rPr>
        <w:t>XVIII</w:t>
      </w:r>
      <w:r w:rsidRPr="00444C56">
        <w:rPr>
          <w:rFonts w:ascii="Times New Roman" w:hAnsi="Times New Roman"/>
          <w:sz w:val="24"/>
          <w:szCs w:val="24"/>
          <w:lang w:val="uk-UA"/>
        </w:rPr>
        <w:t xml:space="preserve"> </w:t>
      </w:r>
      <w:r w:rsidRPr="00D45391">
        <w:rPr>
          <w:rFonts w:ascii="Times New Roman" w:hAnsi="Times New Roman"/>
          <w:sz w:val="24"/>
          <w:szCs w:val="24"/>
        </w:rPr>
        <w:t>c</w:t>
      </w:r>
      <w:r w:rsidRPr="00444C56">
        <w:rPr>
          <w:rFonts w:ascii="Times New Roman" w:hAnsi="Times New Roman"/>
          <w:sz w:val="24"/>
          <w:szCs w:val="24"/>
          <w:lang w:val="uk-UA"/>
        </w:rPr>
        <w:t>толіть: Каталог-альбом / Автори-укладачі Г. Бєліков, Л. Членова. – К., 2005. – 668 с.</w:t>
      </w:r>
      <w:r w:rsidRPr="00D45391">
        <w:rPr>
          <w:rFonts w:ascii="Times New Roman" w:hAnsi="Times New Roman"/>
          <w:b/>
          <w:sz w:val="24"/>
          <w:szCs w:val="24"/>
          <w:lang w:val="uk-UA"/>
        </w:rPr>
        <w:t>)</w:t>
      </w:r>
    </w:p>
    <w:p w:rsidR="00520681" w:rsidRPr="00D45391" w:rsidRDefault="00520681" w:rsidP="00942185">
      <w:pPr>
        <w:spacing w:after="0" w:line="240" w:lineRule="atLeast"/>
        <w:ind w:left="360"/>
        <w:jc w:val="center"/>
        <w:rPr>
          <w:rFonts w:ascii="Times New Roman" w:hAnsi="Times New Roman"/>
          <w:sz w:val="24"/>
          <w:szCs w:val="24"/>
          <w:lang w:val="uk-UA"/>
        </w:rPr>
      </w:pPr>
      <w:r w:rsidRPr="00D45391">
        <w:rPr>
          <w:rFonts w:ascii="Times New Roman" w:hAnsi="Times New Roman"/>
          <w:b/>
          <w:sz w:val="24"/>
          <w:szCs w:val="24"/>
          <w:lang w:val="uk-UA"/>
        </w:rPr>
        <w:br/>
      </w:r>
      <w:r w:rsidRPr="00D45391">
        <w:rPr>
          <w:rFonts w:ascii="Times New Roman" w:hAnsi="Times New Roman"/>
          <w:sz w:val="24"/>
          <w:szCs w:val="24"/>
          <w:lang w:val="uk-UA"/>
        </w:rPr>
        <w:t>ЛІТЕРАТУРА</w:t>
      </w:r>
    </w:p>
    <w:p w:rsidR="00520681" w:rsidRPr="00D45391" w:rsidRDefault="00520681" w:rsidP="00942185">
      <w:pPr>
        <w:numPr>
          <w:ilvl w:val="0"/>
          <w:numId w:val="12"/>
        </w:numPr>
        <w:spacing w:after="0" w:line="240" w:lineRule="atLeast"/>
        <w:rPr>
          <w:rFonts w:ascii="Times New Roman" w:hAnsi="Times New Roman"/>
          <w:sz w:val="24"/>
          <w:szCs w:val="24"/>
          <w:lang w:val="uk-UA"/>
        </w:rPr>
      </w:pPr>
      <w:r w:rsidRPr="00D45391">
        <w:rPr>
          <w:rFonts w:ascii="Times New Roman" w:hAnsi="Times New Roman"/>
          <w:sz w:val="24"/>
          <w:szCs w:val="24"/>
          <w:lang w:val="uk-UA"/>
        </w:rPr>
        <w:t>Білан М. С., Стельмащук Г. Г. Український стрій. — Львів: Фенікс, 2000. — 325 с.</w:t>
      </w:r>
    </w:p>
    <w:p w:rsidR="00520681" w:rsidRPr="00D45391" w:rsidRDefault="00520681" w:rsidP="00942185">
      <w:pPr>
        <w:numPr>
          <w:ilvl w:val="0"/>
          <w:numId w:val="12"/>
        </w:numPr>
        <w:spacing w:before="100" w:beforeAutospacing="1" w:after="100" w:afterAutospacing="1" w:line="240" w:lineRule="atLeast"/>
        <w:rPr>
          <w:rFonts w:ascii="Times New Roman" w:hAnsi="Times New Roman"/>
          <w:sz w:val="24"/>
          <w:szCs w:val="24"/>
          <w:lang w:val="uk-UA"/>
        </w:rPr>
      </w:pPr>
      <w:r w:rsidRPr="00D45391">
        <w:rPr>
          <w:rFonts w:ascii="Times New Roman" w:eastAsia="Times New Roman" w:hAnsi="Times New Roman"/>
          <w:sz w:val="24"/>
          <w:szCs w:val="24"/>
          <w:lang w:val="uk-UA" w:eastAsia="ru-RU"/>
        </w:rPr>
        <w:t xml:space="preserve">Камінська Н.М, Нікуленко С.І. </w:t>
      </w:r>
      <w:hyperlink r:id="rId8" w:history="1">
        <w:r w:rsidRPr="00D45391">
          <w:rPr>
            <w:rFonts w:ascii="Times New Roman" w:eastAsia="Times New Roman" w:hAnsi="Times New Roman"/>
            <w:sz w:val="24"/>
            <w:szCs w:val="24"/>
            <w:lang w:val="uk-UA" w:eastAsia="ru-RU"/>
          </w:rPr>
          <w:t>Костюм в Україні від Київської Русі до ХХІ століття</w:t>
        </w:r>
      </w:hyperlink>
      <w:r w:rsidRPr="00D45391">
        <w:rPr>
          <w:rFonts w:ascii="Times New Roman" w:eastAsia="Times New Roman" w:hAnsi="Times New Roman"/>
          <w:sz w:val="24"/>
          <w:szCs w:val="24"/>
          <w:lang w:val="uk-UA" w:eastAsia="ru-RU"/>
        </w:rPr>
        <w:t xml:space="preserve">  - Х.: Золоті сторінки, 2004</w:t>
      </w:r>
    </w:p>
    <w:p w:rsidR="00520681" w:rsidRPr="00D45391" w:rsidRDefault="00520681" w:rsidP="00942185">
      <w:pPr>
        <w:widowControl w:val="0"/>
        <w:numPr>
          <w:ilvl w:val="0"/>
          <w:numId w:val="12"/>
        </w:numPr>
        <w:autoSpaceDE w:val="0"/>
        <w:autoSpaceDN w:val="0"/>
        <w:adjustRightInd w:val="0"/>
        <w:spacing w:before="100" w:beforeAutospacing="1" w:after="0" w:afterAutospacing="1" w:line="240" w:lineRule="atLeast"/>
        <w:rPr>
          <w:rFonts w:ascii="Times New Roman" w:hAnsi="Times New Roman"/>
          <w:sz w:val="24"/>
          <w:szCs w:val="24"/>
          <w:lang w:val="uk-UA"/>
        </w:rPr>
      </w:pPr>
      <w:r w:rsidRPr="00D45391">
        <w:rPr>
          <w:rFonts w:ascii="Times New Roman" w:hAnsi="Times New Roman"/>
          <w:sz w:val="24"/>
          <w:szCs w:val="24"/>
          <w:lang w:val="uk-UA"/>
        </w:rPr>
        <w:t xml:space="preserve">Ніколаєва Т. Історія українського костюма. — Київ: Либідь, 1996. Ковальчук, Олександр Володимирович. Українське народознавство: Кн. для вчителя / Худож. оформ. </w:t>
      </w:r>
      <w:r w:rsidRPr="00D45391">
        <w:rPr>
          <w:rFonts w:ascii="Times New Roman" w:hAnsi="Times New Roman"/>
          <w:sz w:val="24"/>
          <w:szCs w:val="24"/>
          <w:lang w:val="uk-UA"/>
        </w:rPr>
        <w:lastRenderedPageBreak/>
        <w:t xml:space="preserve">В.Є.Перевальського. - К.: Освіта, 1994. - 174 с. </w:t>
      </w:r>
    </w:p>
    <w:p w:rsidR="00520681" w:rsidRPr="00D45391" w:rsidRDefault="00520681" w:rsidP="00942185">
      <w:pPr>
        <w:numPr>
          <w:ilvl w:val="0"/>
          <w:numId w:val="12"/>
        </w:numPr>
        <w:spacing w:before="100" w:beforeAutospacing="1" w:after="100" w:afterAutospacing="1" w:line="240" w:lineRule="atLeast"/>
        <w:rPr>
          <w:rFonts w:ascii="Times New Roman" w:hAnsi="Times New Roman"/>
          <w:sz w:val="24"/>
          <w:szCs w:val="24"/>
          <w:lang w:val="uk-UA"/>
        </w:rPr>
      </w:pPr>
      <w:r w:rsidRPr="00D45391">
        <w:rPr>
          <w:rFonts w:ascii="Times New Roman" w:hAnsi="Times New Roman"/>
          <w:sz w:val="24"/>
          <w:szCs w:val="24"/>
          <w:lang w:val="uk-UA"/>
        </w:rPr>
        <w:t>Стамеров К. Нариси з історії костюмів. — Київ: Мистецтво, 2007.</w:t>
      </w:r>
    </w:p>
    <w:p w:rsidR="00520681" w:rsidRPr="00D45391" w:rsidRDefault="00520681" w:rsidP="00942185">
      <w:pPr>
        <w:numPr>
          <w:ilvl w:val="0"/>
          <w:numId w:val="12"/>
        </w:numPr>
        <w:spacing w:before="100" w:beforeAutospacing="1" w:after="100" w:afterAutospacing="1" w:line="240" w:lineRule="atLeast"/>
        <w:rPr>
          <w:rFonts w:ascii="Times New Roman" w:hAnsi="Times New Roman"/>
          <w:sz w:val="24"/>
          <w:szCs w:val="24"/>
          <w:lang w:val="uk-UA"/>
        </w:rPr>
      </w:pPr>
      <w:r w:rsidRPr="00D45391">
        <w:rPr>
          <w:rFonts w:ascii="Times New Roman" w:hAnsi="Times New Roman"/>
          <w:sz w:val="24"/>
          <w:szCs w:val="24"/>
          <w:lang w:val="uk-UA"/>
        </w:rPr>
        <w:t>Українська минувшина: Ілюстрований етнографічний довідник. – 2-е вид./ А.П.Пономарьов, Л.Ф.Артюх, Т.В.Косміна та ін. -Київ : Либідь, 1994. – С.133-138.</w:t>
      </w:r>
    </w:p>
    <w:p w:rsidR="00520681" w:rsidRPr="00D45391" w:rsidRDefault="00520681" w:rsidP="00942185">
      <w:pPr>
        <w:pStyle w:val="ae"/>
        <w:numPr>
          <w:ilvl w:val="0"/>
          <w:numId w:val="12"/>
        </w:numPr>
        <w:spacing w:line="240" w:lineRule="atLeast"/>
        <w:rPr>
          <w:lang w:val="uk-UA"/>
        </w:rPr>
      </w:pPr>
      <w:hyperlink r:id="rId9" w:history="1">
        <w:r w:rsidRPr="00D45391">
          <w:rPr>
            <w:rStyle w:val="a6"/>
            <w:lang w:val="uk-UA"/>
          </w:rPr>
          <w:t>https://honchar.org.ua/events/kulturno-osvitnij-lektorij-istoriya-kostyuma/</w:t>
        </w:r>
      </w:hyperlink>
      <w:r w:rsidRPr="00D45391">
        <w:rPr>
          <w:rStyle w:val="af"/>
          <w:lang w:val="uk-UA"/>
        </w:rPr>
        <w:t xml:space="preserve"> Культурно-освітній лекторій “Історія костюма”. </w:t>
      </w:r>
      <w:r w:rsidRPr="00D45391">
        <w:rPr>
          <w:lang w:val="uk-UA"/>
        </w:rPr>
        <w:t xml:space="preserve">Музей Івана Гончара </w:t>
      </w:r>
    </w:p>
    <w:p w:rsidR="00520681" w:rsidRPr="00520681" w:rsidRDefault="00520681" w:rsidP="00942185">
      <w:pPr>
        <w:spacing w:after="0" w:line="240" w:lineRule="atLeast"/>
        <w:ind w:left="360"/>
        <w:jc w:val="center"/>
        <w:rPr>
          <w:rFonts w:ascii="Times New Roman" w:hAnsi="Times New Roman"/>
          <w:b/>
          <w:sz w:val="28"/>
          <w:szCs w:val="28"/>
          <w:lang w:val="uk-UA"/>
        </w:rPr>
      </w:pPr>
    </w:p>
    <w:p w:rsidR="00A31294" w:rsidRDefault="00520681" w:rsidP="00942185">
      <w:pPr>
        <w:spacing w:after="0" w:line="240" w:lineRule="atLeast"/>
        <w:jc w:val="center"/>
        <w:rPr>
          <w:rFonts w:ascii="Times New Roman" w:hAnsi="Times New Roman"/>
          <w:b/>
          <w:sz w:val="28"/>
          <w:szCs w:val="28"/>
          <w:lang w:val="uk-UA"/>
        </w:rPr>
      </w:pPr>
      <w:r w:rsidRPr="00520681">
        <w:rPr>
          <w:rFonts w:ascii="Times New Roman" w:hAnsi="Times New Roman"/>
          <w:sz w:val="28"/>
          <w:szCs w:val="28"/>
          <w:lang w:val="uk-UA"/>
        </w:rPr>
        <w:t>22.04.2020.</w:t>
      </w:r>
      <w:r w:rsidRPr="00520681">
        <w:rPr>
          <w:rFonts w:ascii="Times New Roman" w:hAnsi="Times New Roman"/>
          <w:b/>
          <w:sz w:val="28"/>
          <w:szCs w:val="28"/>
          <w:lang w:val="uk-UA"/>
        </w:rPr>
        <w:t xml:space="preserve"> Тема 10.3. Традиційні строї етнографічних регіонів України.</w:t>
      </w:r>
    </w:p>
    <w:p w:rsidR="00520681" w:rsidRPr="00520681" w:rsidRDefault="00520681" w:rsidP="00942185">
      <w:pPr>
        <w:spacing w:after="0" w:line="240" w:lineRule="atLeast"/>
        <w:jc w:val="center"/>
        <w:rPr>
          <w:rFonts w:ascii="Times New Roman" w:hAnsi="Times New Roman"/>
          <w:b/>
          <w:sz w:val="28"/>
          <w:szCs w:val="28"/>
          <w:lang w:val="uk-UA"/>
        </w:rPr>
      </w:pPr>
      <w:r w:rsidRPr="00520681">
        <w:rPr>
          <w:rFonts w:ascii="Times New Roman" w:hAnsi="Times New Roman"/>
          <w:b/>
          <w:sz w:val="28"/>
          <w:szCs w:val="28"/>
          <w:lang w:val="uk-UA"/>
        </w:rPr>
        <w:br/>
      </w:r>
      <w:r w:rsidRPr="00520681">
        <w:rPr>
          <w:rFonts w:ascii="Times New Roman" w:hAnsi="Times New Roman"/>
          <w:sz w:val="28"/>
          <w:szCs w:val="28"/>
          <w:lang w:val="uk-UA"/>
        </w:rPr>
        <w:t>(</w:t>
      </w:r>
      <w:r w:rsidRPr="00520681">
        <w:rPr>
          <w:rFonts w:ascii="Times New Roman" w:hAnsi="Times New Roman"/>
          <w:b/>
          <w:i/>
          <w:sz w:val="28"/>
          <w:szCs w:val="28"/>
          <w:lang w:val="uk-UA"/>
        </w:rPr>
        <w:t>1</w:t>
      </w:r>
      <w:r w:rsidRPr="00520681">
        <w:rPr>
          <w:rFonts w:ascii="Times New Roman" w:hAnsi="Times New Roman"/>
          <w:sz w:val="28"/>
          <w:szCs w:val="28"/>
          <w:lang w:val="uk-UA"/>
        </w:rPr>
        <w:t>.</w:t>
      </w:r>
      <w:r w:rsidRPr="00520681">
        <w:rPr>
          <w:rFonts w:ascii="Times New Roman" w:hAnsi="Times New Roman"/>
          <w:b/>
          <w:i/>
          <w:sz w:val="28"/>
          <w:szCs w:val="28"/>
          <w:lang w:val="uk-UA"/>
        </w:rPr>
        <w:t>Середнє Подніпров'я,  2.</w:t>
      </w:r>
      <w:hyperlink r:id="rId10" w:tooltip="Перейти" w:history="1">
        <w:r w:rsidRPr="00520681">
          <w:rPr>
            <w:rStyle w:val="a6"/>
            <w:rFonts w:ascii="Times New Roman" w:hAnsi="Times New Roman"/>
            <w:b/>
            <w:i/>
            <w:color w:val="auto"/>
            <w:sz w:val="28"/>
            <w:szCs w:val="28"/>
            <w:u w:val="none"/>
            <w:lang w:val="uk-UA"/>
          </w:rPr>
          <w:t>Слоб</w:t>
        </w:r>
      </w:hyperlink>
      <w:r w:rsidRPr="00520681">
        <w:rPr>
          <w:rFonts w:ascii="Times New Roman" w:hAnsi="Times New Roman"/>
          <w:b/>
          <w:i/>
          <w:sz w:val="28"/>
          <w:szCs w:val="28"/>
          <w:lang w:val="uk-UA"/>
        </w:rPr>
        <w:t>ожанщина, 3.Причорномор'я та .Приазов'є, 4. Полісся, 5.</w:t>
      </w:r>
      <w:hyperlink r:id="rId11" w:tooltip="Перейти" w:history="1">
        <w:r w:rsidRPr="00520681">
          <w:rPr>
            <w:rStyle w:val="a6"/>
            <w:rFonts w:ascii="Times New Roman" w:hAnsi="Times New Roman"/>
            <w:b/>
            <w:i/>
            <w:color w:val="auto"/>
            <w:sz w:val="28"/>
            <w:szCs w:val="28"/>
            <w:u w:val="none"/>
            <w:lang w:val="uk-UA"/>
          </w:rPr>
          <w:t>Волинь</w:t>
        </w:r>
      </w:hyperlink>
      <w:r w:rsidRPr="00520681">
        <w:rPr>
          <w:rFonts w:ascii="Times New Roman" w:hAnsi="Times New Roman"/>
          <w:b/>
          <w:i/>
          <w:sz w:val="28"/>
          <w:szCs w:val="28"/>
          <w:lang w:val="uk-UA"/>
        </w:rPr>
        <w:t>,  6.</w:t>
      </w:r>
      <w:hyperlink r:id="rId12" w:tooltip="Перейти" w:history="1">
        <w:r w:rsidRPr="00520681">
          <w:rPr>
            <w:rStyle w:val="a6"/>
            <w:rFonts w:ascii="Times New Roman" w:hAnsi="Times New Roman"/>
            <w:b/>
            <w:i/>
            <w:color w:val="auto"/>
            <w:sz w:val="28"/>
            <w:szCs w:val="28"/>
            <w:u w:val="none"/>
            <w:lang w:val="uk-UA"/>
          </w:rPr>
          <w:t>Поділля</w:t>
        </w:r>
      </w:hyperlink>
      <w:r w:rsidRPr="00520681">
        <w:rPr>
          <w:rFonts w:ascii="Times New Roman" w:hAnsi="Times New Roman"/>
          <w:b/>
          <w:i/>
          <w:sz w:val="28"/>
          <w:szCs w:val="28"/>
          <w:lang w:val="uk-UA"/>
        </w:rPr>
        <w:t>, 7.</w:t>
      </w:r>
      <w:hyperlink r:id="rId13" w:tooltip="Перейти" w:history="1">
        <w:r w:rsidRPr="00520681">
          <w:rPr>
            <w:rStyle w:val="a6"/>
            <w:rFonts w:ascii="Times New Roman" w:hAnsi="Times New Roman"/>
            <w:b/>
            <w:i/>
            <w:color w:val="auto"/>
            <w:sz w:val="28"/>
            <w:szCs w:val="28"/>
            <w:u w:val="none"/>
            <w:lang w:val="uk-UA"/>
          </w:rPr>
          <w:t>Опілля</w:t>
        </w:r>
      </w:hyperlink>
      <w:r w:rsidRPr="00520681">
        <w:rPr>
          <w:rFonts w:ascii="Times New Roman" w:hAnsi="Times New Roman"/>
          <w:b/>
          <w:i/>
          <w:sz w:val="28"/>
          <w:szCs w:val="28"/>
          <w:lang w:val="uk-UA"/>
        </w:rPr>
        <w:t xml:space="preserve">, 8. </w:t>
      </w:r>
      <w:hyperlink r:id="rId14" w:tooltip="Перейти" w:history="1">
        <w:r w:rsidRPr="00520681">
          <w:rPr>
            <w:rStyle w:val="a6"/>
            <w:rFonts w:ascii="Times New Roman" w:hAnsi="Times New Roman"/>
            <w:b/>
            <w:i/>
            <w:color w:val="auto"/>
            <w:sz w:val="28"/>
            <w:szCs w:val="28"/>
            <w:u w:val="none"/>
            <w:lang w:val="uk-UA"/>
          </w:rPr>
          <w:t>Бойківщина</w:t>
        </w:r>
      </w:hyperlink>
      <w:r w:rsidRPr="00520681">
        <w:rPr>
          <w:rFonts w:ascii="Times New Roman" w:hAnsi="Times New Roman"/>
          <w:b/>
          <w:i/>
          <w:sz w:val="28"/>
          <w:szCs w:val="28"/>
          <w:lang w:val="uk-UA"/>
        </w:rPr>
        <w:t>, 9.</w:t>
      </w:r>
      <w:hyperlink r:id="rId15" w:tooltip="Перейти" w:history="1">
        <w:r w:rsidRPr="00520681">
          <w:rPr>
            <w:rStyle w:val="a6"/>
            <w:rFonts w:ascii="Times New Roman" w:hAnsi="Times New Roman"/>
            <w:b/>
            <w:i/>
            <w:color w:val="auto"/>
            <w:sz w:val="28"/>
            <w:szCs w:val="28"/>
            <w:u w:val="none"/>
            <w:lang w:val="uk-UA"/>
          </w:rPr>
          <w:t>Гуцульщина</w:t>
        </w:r>
      </w:hyperlink>
      <w:r w:rsidRPr="00520681">
        <w:rPr>
          <w:rFonts w:ascii="Times New Roman" w:hAnsi="Times New Roman"/>
          <w:b/>
          <w:i/>
          <w:sz w:val="28"/>
          <w:szCs w:val="28"/>
          <w:lang w:val="uk-UA"/>
        </w:rPr>
        <w:t>, 10</w:t>
      </w:r>
      <w:hyperlink r:id="rId16" w:tooltip="Перейти" w:history="1">
        <w:r w:rsidRPr="00520681">
          <w:rPr>
            <w:rStyle w:val="a6"/>
            <w:rFonts w:ascii="Times New Roman" w:hAnsi="Times New Roman"/>
            <w:b/>
            <w:i/>
            <w:color w:val="auto"/>
            <w:sz w:val="28"/>
            <w:szCs w:val="28"/>
            <w:u w:val="none"/>
            <w:lang w:val="uk-UA"/>
          </w:rPr>
          <w:t>Лемківщина</w:t>
        </w:r>
      </w:hyperlink>
      <w:r w:rsidRPr="00520681">
        <w:rPr>
          <w:rFonts w:ascii="Times New Roman" w:hAnsi="Times New Roman"/>
          <w:b/>
          <w:i/>
          <w:sz w:val="28"/>
          <w:szCs w:val="28"/>
          <w:lang w:val="uk-UA"/>
        </w:rPr>
        <w:t>,  11</w:t>
      </w:r>
      <w:hyperlink r:id="rId17" w:tooltip="Перейти" w:history="1">
        <w:r w:rsidRPr="00520681">
          <w:rPr>
            <w:rStyle w:val="a6"/>
            <w:rFonts w:ascii="Times New Roman" w:hAnsi="Times New Roman"/>
            <w:b/>
            <w:i/>
            <w:color w:val="auto"/>
            <w:sz w:val="28"/>
            <w:szCs w:val="28"/>
            <w:u w:val="none"/>
            <w:lang w:val="uk-UA"/>
          </w:rPr>
          <w:t>Буковина</w:t>
        </w:r>
      </w:hyperlink>
      <w:r w:rsidRPr="00520681">
        <w:rPr>
          <w:rFonts w:ascii="Times New Roman" w:hAnsi="Times New Roman"/>
          <w:b/>
          <w:i/>
          <w:sz w:val="28"/>
          <w:szCs w:val="28"/>
          <w:lang w:val="uk-UA"/>
        </w:rPr>
        <w:t>, 12.</w:t>
      </w:r>
      <w:hyperlink r:id="rId18" w:tooltip="Перейти" w:history="1">
        <w:r w:rsidRPr="00520681">
          <w:rPr>
            <w:rStyle w:val="a6"/>
            <w:rFonts w:ascii="Times New Roman" w:hAnsi="Times New Roman"/>
            <w:b/>
            <w:i/>
            <w:color w:val="auto"/>
            <w:sz w:val="28"/>
            <w:szCs w:val="28"/>
            <w:u w:val="none"/>
            <w:lang w:val="uk-UA"/>
          </w:rPr>
          <w:t>Покуття</w:t>
        </w:r>
      </w:hyperlink>
      <w:r w:rsidRPr="00520681">
        <w:rPr>
          <w:rFonts w:ascii="Times New Roman" w:hAnsi="Times New Roman"/>
          <w:b/>
          <w:i/>
          <w:sz w:val="28"/>
          <w:szCs w:val="28"/>
          <w:lang w:val="uk-UA"/>
        </w:rPr>
        <w:t>, 13.</w:t>
      </w:r>
      <w:hyperlink r:id="rId19" w:tooltip="Перейти" w:history="1">
        <w:r w:rsidRPr="00520681">
          <w:rPr>
            <w:rStyle w:val="a6"/>
            <w:rFonts w:ascii="Times New Roman" w:hAnsi="Times New Roman"/>
            <w:b/>
            <w:i/>
            <w:color w:val="auto"/>
            <w:sz w:val="28"/>
            <w:szCs w:val="28"/>
            <w:u w:val="none"/>
            <w:lang w:val="uk-UA"/>
          </w:rPr>
          <w:t>Закарпатська Україна</w:t>
        </w:r>
      </w:hyperlink>
      <w:r w:rsidRPr="00520681">
        <w:rPr>
          <w:rFonts w:ascii="Times New Roman" w:hAnsi="Times New Roman"/>
          <w:sz w:val="28"/>
          <w:szCs w:val="28"/>
          <w:lang w:val="uk-UA"/>
        </w:rPr>
        <w:t xml:space="preserve"> – за навчальним посібником.  Білан М. С., Стельмащук Г. Г. Український стрій. — Львів: Фенікс, 2000. — 325 с. )</w:t>
      </w:r>
    </w:p>
    <w:p w:rsidR="00A31294" w:rsidRDefault="00A31294" w:rsidP="00942185">
      <w:pPr>
        <w:spacing w:after="0" w:line="240" w:lineRule="atLeast"/>
        <w:jc w:val="center"/>
        <w:rPr>
          <w:rFonts w:ascii="Times New Roman" w:hAnsi="Times New Roman"/>
          <w:b/>
          <w:sz w:val="28"/>
          <w:szCs w:val="28"/>
          <w:lang w:val="uk-UA"/>
        </w:rPr>
      </w:pPr>
    </w:p>
    <w:p w:rsidR="00520681" w:rsidRPr="00520681" w:rsidRDefault="00520681" w:rsidP="00942185">
      <w:pPr>
        <w:spacing w:after="0" w:line="240" w:lineRule="atLeast"/>
        <w:jc w:val="center"/>
        <w:rPr>
          <w:rFonts w:ascii="Times New Roman" w:hAnsi="Times New Roman"/>
          <w:b/>
          <w:sz w:val="28"/>
          <w:szCs w:val="28"/>
          <w:lang w:val="uk-UA"/>
        </w:rPr>
      </w:pPr>
      <w:r w:rsidRPr="00520681">
        <w:rPr>
          <w:rFonts w:ascii="Times New Roman" w:hAnsi="Times New Roman"/>
          <w:b/>
          <w:sz w:val="28"/>
          <w:szCs w:val="28"/>
          <w:lang w:val="uk-UA"/>
        </w:rPr>
        <w:t>Тема 10.3</w:t>
      </w:r>
      <w:r w:rsidRPr="00520681">
        <w:rPr>
          <w:rFonts w:ascii="Times New Roman" w:hAnsi="Times New Roman"/>
          <w:sz w:val="28"/>
          <w:szCs w:val="28"/>
          <w:lang w:val="uk-UA"/>
        </w:rPr>
        <w:t xml:space="preserve">. </w:t>
      </w:r>
      <w:r w:rsidRPr="00520681">
        <w:rPr>
          <w:rFonts w:ascii="Times New Roman" w:hAnsi="Times New Roman"/>
          <w:b/>
          <w:sz w:val="28"/>
          <w:szCs w:val="28"/>
          <w:lang w:val="uk-UA"/>
        </w:rPr>
        <w:t>Завдання 1</w:t>
      </w:r>
    </w:p>
    <w:p w:rsidR="00520681" w:rsidRDefault="00520681" w:rsidP="00942185">
      <w:pPr>
        <w:spacing w:after="0" w:line="240" w:lineRule="atLeast"/>
        <w:ind w:left="360"/>
        <w:jc w:val="both"/>
        <w:rPr>
          <w:rFonts w:ascii="Times New Roman" w:hAnsi="Times New Roman"/>
          <w:b/>
          <w:sz w:val="24"/>
          <w:szCs w:val="24"/>
          <w:lang w:val="uk-UA"/>
        </w:rPr>
      </w:pPr>
      <w:r w:rsidRPr="00942185">
        <w:rPr>
          <w:rFonts w:ascii="Times New Roman" w:hAnsi="Times New Roman"/>
          <w:sz w:val="24"/>
          <w:szCs w:val="24"/>
          <w:lang w:val="uk-UA"/>
        </w:rPr>
        <w:t xml:space="preserve">1.Ознайомитися з теоретичним матеріалом: список літератури + </w:t>
      </w:r>
      <w:r w:rsidRPr="00942185">
        <w:rPr>
          <w:rFonts w:ascii="Times New Roman" w:hAnsi="Times New Roman"/>
          <w:b/>
          <w:sz w:val="24"/>
          <w:szCs w:val="24"/>
          <w:lang w:val="uk-UA"/>
        </w:rPr>
        <w:t>електронна  пошта !!!</w:t>
      </w:r>
    </w:p>
    <w:p w:rsidR="00A31294" w:rsidRPr="00942185" w:rsidRDefault="00A31294" w:rsidP="00942185">
      <w:pPr>
        <w:spacing w:after="0" w:line="240" w:lineRule="atLeast"/>
        <w:ind w:left="360"/>
        <w:jc w:val="both"/>
        <w:rPr>
          <w:rFonts w:ascii="Times New Roman" w:hAnsi="Times New Roman"/>
          <w:b/>
          <w:sz w:val="24"/>
          <w:szCs w:val="24"/>
          <w:lang w:val="uk-UA"/>
        </w:rPr>
      </w:pPr>
    </w:p>
    <w:p w:rsidR="00520681" w:rsidRPr="00520681" w:rsidRDefault="00520681" w:rsidP="00942185">
      <w:pPr>
        <w:spacing w:after="0" w:line="240" w:lineRule="atLeast"/>
        <w:ind w:left="360"/>
        <w:jc w:val="center"/>
        <w:rPr>
          <w:rFonts w:ascii="Times New Roman" w:hAnsi="Times New Roman"/>
          <w:b/>
          <w:sz w:val="28"/>
          <w:szCs w:val="28"/>
          <w:lang w:val="uk-UA"/>
        </w:rPr>
      </w:pPr>
      <w:r w:rsidRPr="00520681">
        <w:rPr>
          <w:rFonts w:ascii="Times New Roman" w:hAnsi="Times New Roman"/>
          <w:b/>
          <w:sz w:val="28"/>
          <w:szCs w:val="28"/>
          <w:lang w:val="uk-UA"/>
        </w:rPr>
        <w:t>Тема 10.3</w:t>
      </w:r>
      <w:r w:rsidRPr="00520681">
        <w:rPr>
          <w:rFonts w:ascii="Times New Roman" w:hAnsi="Times New Roman"/>
          <w:sz w:val="28"/>
          <w:szCs w:val="28"/>
          <w:lang w:val="uk-UA"/>
        </w:rPr>
        <w:t xml:space="preserve">. </w:t>
      </w:r>
      <w:r w:rsidRPr="00520681">
        <w:rPr>
          <w:rFonts w:ascii="Times New Roman" w:hAnsi="Times New Roman"/>
          <w:b/>
          <w:sz w:val="28"/>
          <w:szCs w:val="28"/>
          <w:lang w:val="uk-UA"/>
        </w:rPr>
        <w:t>Завдання 2</w:t>
      </w:r>
      <w:r w:rsidR="007258BD">
        <w:rPr>
          <w:rFonts w:ascii="Times New Roman" w:hAnsi="Times New Roman"/>
          <w:b/>
          <w:sz w:val="28"/>
          <w:szCs w:val="28"/>
          <w:lang w:val="uk-UA"/>
        </w:rPr>
        <w:t xml:space="preserve">. </w:t>
      </w:r>
      <w:r w:rsidR="007258BD" w:rsidRPr="00520681">
        <w:rPr>
          <w:rFonts w:ascii="Times New Roman" w:hAnsi="Times New Roman"/>
          <w:b/>
          <w:sz w:val="28"/>
          <w:szCs w:val="28"/>
          <w:lang w:val="uk-UA"/>
        </w:rPr>
        <w:t>Традиційні строї етнографічних регіонів України</w:t>
      </w:r>
    </w:p>
    <w:p w:rsidR="00520681" w:rsidRPr="00942185" w:rsidRDefault="00520681" w:rsidP="00942185">
      <w:pPr>
        <w:spacing w:after="0" w:line="240" w:lineRule="atLeast"/>
        <w:ind w:left="360"/>
        <w:jc w:val="both"/>
        <w:rPr>
          <w:rFonts w:ascii="Times New Roman" w:hAnsi="Times New Roman"/>
          <w:i/>
          <w:sz w:val="24"/>
          <w:szCs w:val="24"/>
          <w:lang w:val="uk-UA"/>
        </w:rPr>
      </w:pPr>
      <w:r w:rsidRPr="00942185">
        <w:rPr>
          <w:rFonts w:ascii="Times New Roman" w:eastAsia="Times New Roman" w:hAnsi="Times New Roman"/>
          <w:sz w:val="24"/>
          <w:szCs w:val="24"/>
          <w:lang w:val="uk-UA" w:eastAsia="ru-RU"/>
        </w:rPr>
        <w:t xml:space="preserve">1.Згідно з індивідуальним завданням (№ </w:t>
      </w:r>
      <w:r w:rsidRPr="00942185">
        <w:rPr>
          <w:rFonts w:ascii="Times New Roman" w:hAnsi="Times New Roman"/>
          <w:sz w:val="24"/>
          <w:szCs w:val="24"/>
          <w:lang w:val="uk-UA"/>
        </w:rPr>
        <w:t>регіону</w:t>
      </w:r>
      <w:r w:rsidRPr="00942185">
        <w:rPr>
          <w:rFonts w:ascii="Times New Roman" w:eastAsia="Times New Roman" w:hAnsi="Times New Roman"/>
          <w:sz w:val="24"/>
          <w:szCs w:val="24"/>
          <w:lang w:val="uk-UA" w:eastAsia="ru-RU"/>
        </w:rPr>
        <w:t xml:space="preserve">) підібрати приклади регіональних комплексів жіночого та чоловічого костюма. </w:t>
      </w:r>
      <w:r w:rsidRPr="00942185">
        <w:rPr>
          <w:rFonts w:ascii="Times New Roman" w:eastAsia="Times New Roman" w:hAnsi="Times New Roman"/>
          <w:i/>
          <w:sz w:val="24"/>
          <w:szCs w:val="24"/>
          <w:lang w:val="uk-UA" w:eastAsia="ru-RU"/>
        </w:rPr>
        <w:t xml:space="preserve">№ </w:t>
      </w:r>
      <w:r w:rsidRPr="00942185">
        <w:rPr>
          <w:rFonts w:ascii="Times New Roman" w:hAnsi="Times New Roman"/>
          <w:i/>
          <w:sz w:val="24"/>
          <w:szCs w:val="24"/>
          <w:lang w:val="uk-UA"/>
        </w:rPr>
        <w:t xml:space="preserve">регіону </w:t>
      </w:r>
      <w:r w:rsidRPr="00942185">
        <w:rPr>
          <w:rFonts w:ascii="Times New Roman" w:eastAsia="Times New Roman" w:hAnsi="Times New Roman"/>
          <w:i/>
          <w:sz w:val="24"/>
          <w:szCs w:val="24"/>
          <w:lang w:val="uk-UA" w:eastAsia="ru-RU"/>
        </w:rPr>
        <w:t>- № Прізвище студента за списком</w:t>
      </w:r>
      <w:r w:rsidRPr="00942185">
        <w:rPr>
          <w:rFonts w:ascii="Times New Roman" w:hAnsi="Times New Roman"/>
          <w:i/>
          <w:sz w:val="24"/>
          <w:szCs w:val="24"/>
          <w:lang w:val="uk-UA"/>
        </w:rPr>
        <w:t>.</w:t>
      </w:r>
    </w:p>
    <w:p w:rsidR="00520681" w:rsidRPr="00942185" w:rsidRDefault="00520681" w:rsidP="00942185">
      <w:pPr>
        <w:pStyle w:val="HTML"/>
        <w:spacing w:line="240" w:lineRule="atLeast"/>
        <w:ind w:left="360"/>
        <w:rPr>
          <w:rFonts w:ascii="Times New Roman" w:hAnsi="Times New Roman"/>
          <w:sz w:val="24"/>
          <w:szCs w:val="24"/>
          <w:lang w:val="uk-UA"/>
        </w:rPr>
      </w:pPr>
      <w:r w:rsidRPr="00942185">
        <w:rPr>
          <w:rFonts w:ascii="Times New Roman" w:hAnsi="Times New Roman"/>
          <w:sz w:val="24"/>
          <w:szCs w:val="24"/>
          <w:lang w:val="uk-UA"/>
        </w:rPr>
        <w:t>2.</w:t>
      </w:r>
      <w:r w:rsidRPr="00942185">
        <w:rPr>
          <w:rFonts w:ascii="Times New Roman" w:hAnsi="Times New Roman"/>
          <w:i/>
          <w:sz w:val="24"/>
          <w:szCs w:val="24"/>
          <w:lang w:val="uk-UA"/>
        </w:rPr>
        <w:t xml:space="preserve"> </w:t>
      </w:r>
      <w:r w:rsidRPr="00942185">
        <w:rPr>
          <w:rFonts w:ascii="Times New Roman" w:hAnsi="Times New Roman"/>
          <w:sz w:val="24"/>
          <w:szCs w:val="24"/>
          <w:lang w:val="uk-UA"/>
        </w:rPr>
        <w:t>Замалювати (</w:t>
      </w:r>
      <w:r w:rsidRPr="00942185">
        <w:rPr>
          <w:rFonts w:ascii="Times New Roman" w:hAnsi="Times New Roman"/>
          <w:i/>
          <w:sz w:val="24"/>
          <w:szCs w:val="24"/>
          <w:lang w:val="uk-UA"/>
        </w:rPr>
        <w:t>згідно з індивідуальним завданням</w:t>
      </w:r>
      <w:r w:rsidRPr="00942185">
        <w:rPr>
          <w:rFonts w:ascii="Times New Roman" w:hAnsi="Times New Roman"/>
          <w:sz w:val="24"/>
          <w:szCs w:val="24"/>
          <w:lang w:val="uk-UA"/>
        </w:rPr>
        <w:t xml:space="preserve">) по одному прикладу локального комплексу жіночого та чоловічого костюма, підписати основні складові. </w:t>
      </w:r>
      <w:r w:rsidRPr="00942185">
        <w:rPr>
          <w:rFonts w:ascii="Times New Roman" w:hAnsi="Times New Roman"/>
          <w:i/>
          <w:sz w:val="24"/>
          <w:szCs w:val="24"/>
          <w:lang w:val="uk-UA"/>
        </w:rPr>
        <w:t>Два малюнка. Формат А4. Кольорова графіка. Техніка та художні матеріали – вільні.</w:t>
      </w:r>
      <w:r w:rsidRPr="00942185">
        <w:rPr>
          <w:rFonts w:ascii="Times New Roman" w:hAnsi="Times New Roman"/>
          <w:sz w:val="24"/>
          <w:szCs w:val="24"/>
          <w:lang w:val="uk-UA"/>
        </w:rPr>
        <w:t xml:space="preserve"> </w:t>
      </w:r>
    </w:p>
    <w:p w:rsidR="00520681" w:rsidRPr="00520681" w:rsidRDefault="00520681" w:rsidP="00942185">
      <w:pPr>
        <w:pStyle w:val="HTML"/>
        <w:spacing w:line="240" w:lineRule="atLeast"/>
        <w:jc w:val="center"/>
        <w:rPr>
          <w:rFonts w:ascii="Times New Roman" w:hAnsi="Times New Roman"/>
          <w:sz w:val="28"/>
          <w:szCs w:val="28"/>
          <w:lang w:val="uk-UA"/>
        </w:rPr>
      </w:pPr>
    </w:p>
    <w:p w:rsidR="00520681" w:rsidRPr="00D45391" w:rsidRDefault="00520681" w:rsidP="00942185">
      <w:pPr>
        <w:spacing w:after="0" w:line="240" w:lineRule="atLeast"/>
        <w:jc w:val="center"/>
        <w:rPr>
          <w:rFonts w:ascii="Times New Roman" w:hAnsi="Times New Roman"/>
          <w:sz w:val="24"/>
          <w:szCs w:val="24"/>
          <w:lang w:val="uk-UA"/>
        </w:rPr>
      </w:pPr>
      <w:r w:rsidRPr="00D45391">
        <w:rPr>
          <w:rFonts w:ascii="Times New Roman" w:hAnsi="Times New Roman"/>
          <w:sz w:val="24"/>
          <w:szCs w:val="24"/>
          <w:lang w:val="uk-UA"/>
        </w:rPr>
        <w:t>ЛІТЕРАТУРА</w:t>
      </w:r>
    </w:p>
    <w:p w:rsidR="00520681" w:rsidRPr="00D45391" w:rsidRDefault="00520681" w:rsidP="00942185">
      <w:pPr>
        <w:numPr>
          <w:ilvl w:val="0"/>
          <w:numId w:val="8"/>
        </w:numPr>
        <w:spacing w:after="0" w:line="240" w:lineRule="atLeast"/>
        <w:rPr>
          <w:rFonts w:ascii="Times New Roman" w:hAnsi="Times New Roman"/>
          <w:sz w:val="24"/>
          <w:szCs w:val="24"/>
          <w:lang w:val="uk-UA"/>
        </w:rPr>
      </w:pPr>
      <w:r w:rsidRPr="00D45391">
        <w:rPr>
          <w:rFonts w:ascii="Times New Roman" w:hAnsi="Times New Roman"/>
          <w:sz w:val="24"/>
          <w:szCs w:val="24"/>
          <w:lang w:val="uk-UA"/>
        </w:rPr>
        <w:t>Білан М.С., Стельмащук Г.Г. Український стрій. — Львів: Фенікс,2000. — 325 с.</w:t>
      </w:r>
    </w:p>
    <w:p w:rsidR="00520681" w:rsidRPr="00D45391" w:rsidRDefault="00520681" w:rsidP="00942185">
      <w:pPr>
        <w:widowControl w:val="0"/>
        <w:numPr>
          <w:ilvl w:val="0"/>
          <w:numId w:val="8"/>
        </w:numPr>
        <w:autoSpaceDE w:val="0"/>
        <w:autoSpaceDN w:val="0"/>
        <w:adjustRightInd w:val="0"/>
        <w:spacing w:before="100" w:beforeAutospacing="1" w:after="100" w:afterAutospacing="1" w:line="240" w:lineRule="atLeast"/>
        <w:rPr>
          <w:rFonts w:ascii="Times New Roman" w:hAnsi="Times New Roman"/>
          <w:sz w:val="24"/>
          <w:szCs w:val="24"/>
          <w:lang w:val="uk-UA"/>
        </w:rPr>
      </w:pPr>
      <w:r w:rsidRPr="00D45391">
        <w:rPr>
          <w:rFonts w:ascii="Times New Roman" w:eastAsia="Times New Roman" w:hAnsi="Times New Roman"/>
          <w:sz w:val="24"/>
          <w:szCs w:val="24"/>
          <w:lang w:val="uk-UA" w:eastAsia="ru-RU"/>
        </w:rPr>
        <w:t xml:space="preserve">Камінська Н.М, Нікуленко С.І. </w:t>
      </w:r>
      <w:hyperlink r:id="rId20" w:history="1">
        <w:r w:rsidRPr="00D45391">
          <w:rPr>
            <w:rFonts w:ascii="Times New Roman" w:eastAsia="Times New Roman" w:hAnsi="Times New Roman"/>
            <w:sz w:val="24"/>
            <w:szCs w:val="24"/>
            <w:lang w:val="uk-UA" w:eastAsia="ru-RU"/>
          </w:rPr>
          <w:t>Костюм в Україні від Київської Русі до ХХІ століття</w:t>
        </w:r>
      </w:hyperlink>
      <w:r w:rsidRPr="00D45391">
        <w:rPr>
          <w:rFonts w:ascii="Times New Roman" w:eastAsia="Times New Roman" w:hAnsi="Times New Roman"/>
          <w:sz w:val="24"/>
          <w:szCs w:val="24"/>
          <w:lang w:val="uk-UA" w:eastAsia="ru-RU"/>
        </w:rPr>
        <w:t xml:space="preserve">  - Х.: Золоті сторінки, 2004</w:t>
      </w:r>
    </w:p>
    <w:p w:rsidR="00520681" w:rsidRPr="00D45391" w:rsidRDefault="00520681" w:rsidP="00942185">
      <w:pPr>
        <w:widowControl w:val="0"/>
        <w:numPr>
          <w:ilvl w:val="0"/>
          <w:numId w:val="8"/>
        </w:numPr>
        <w:autoSpaceDE w:val="0"/>
        <w:autoSpaceDN w:val="0"/>
        <w:adjustRightInd w:val="0"/>
        <w:spacing w:before="100" w:beforeAutospacing="1" w:after="100" w:afterAutospacing="1" w:line="240" w:lineRule="atLeast"/>
        <w:rPr>
          <w:rFonts w:ascii="Times New Roman" w:hAnsi="Times New Roman"/>
          <w:sz w:val="24"/>
          <w:szCs w:val="24"/>
          <w:lang w:val="uk-UA"/>
        </w:rPr>
      </w:pPr>
      <w:r w:rsidRPr="00D45391">
        <w:rPr>
          <w:rFonts w:ascii="Times New Roman" w:hAnsi="Times New Roman"/>
          <w:sz w:val="24"/>
          <w:szCs w:val="24"/>
          <w:lang w:val="uk-UA"/>
        </w:rPr>
        <w:t>Ніколаєва Т. Історія українського костюма. — Київ: Либідь, 1996. Ковальчук, Олександр Володимирович. Українське народознавство: Кн. для вчителя / Худож. оформ. В.Є.Перевальського. - К.: Освіта, 1994. - 174 с.</w:t>
      </w:r>
    </w:p>
    <w:p w:rsidR="00520681" w:rsidRPr="00D45391" w:rsidRDefault="00520681" w:rsidP="00942185">
      <w:pPr>
        <w:widowControl w:val="0"/>
        <w:numPr>
          <w:ilvl w:val="0"/>
          <w:numId w:val="8"/>
        </w:numPr>
        <w:autoSpaceDE w:val="0"/>
        <w:autoSpaceDN w:val="0"/>
        <w:adjustRightInd w:val="0"/>
        <w:spacing w:before="100" w:beforeAutospacing="1" w:after="100" w:afterAutospacing="1" w:line="240" w:lineRule="atLeast"/>
        <w:rPr>
          <w:rFonts w:ascii="Times New Roman" w:hAnsi="Times New Roman"/>
          <w:sz w:val="24"/>
          <w:szCs w:val="24"/>
          <w:lang w:val="uk-UA"/>
        </w:rPr>
      </w:pPr>
      <w:r w:rsidRPr="00D45391">
        <w:rPr>
          <w:rFonts w:ascii="Times New Roman" w:hAnsi="Times New Roman"/>
          <w:sz w:val="24"/>
          <w:szCs w:val="24"/>
          <w:lang w:val="uk-UA"/>
        </w:rPr>
        <w:t>Стамеров К. Нариси з історії костюмів. — Київ: Мистецтво, 2007.</w:t>
      </w:r>
    </w:p>
    <w:p w:rsidR="00520681" w:rsidRPr="00D45391" w:rsidRDefault="00520681" w:rsidP="00942185">
      <w:pPr>
        <w:numPr>
          <w:ilvl w:val="0"/>
          <w:numId w:val="8"/>
        </w:numPr>
        <w:spacing w:before="100" w:beforeAutospacing="1" w:after="100" w:afterAutospacing="1" w:line="240" w:lineRule="atLeast"/>
        <w:rPr>
          <w:rFonts w:ascii="Times New Roman" w:hAnsi="Times New Roman"/>
          <w:sz w:val="24"/>
          <w:szCs w:val="24"/>
          <w:lang w:val="uk-UA"/>
        </w:rPr>
      </w:pPr>
      <w:r w:rsidRPr="00D45391">
        <w:rPr>
          <w:rFonts w:ascii="Times New Roman" w:hAnsi="Times New Roman"/>
          <w:sz w:val="24"/>
          <w:szCs w:val="24"/>
          <w:lang w:val="uk-UA"/>
        </w:rPr>
        <w:t>Українська минувшина: Ілюстрований етнографічний довідник. – 2-е вид./ А.П.Пономарьов, Л.Ф.Артюх, Т.В.Косміна та ін. -Київ : Либідь, 1994. – С.133-138.</w:t>
      </w:r>
    </w:p>
    <w:p w:rsidR="00520681" w:rsidRPr="00D45391" w:rsidRDefault="00520681" w:rsidP="00942185">
      <w:pPr>
        <w:numPr>
          <w:ilvl w:val="0"/>
          <w:numId w:val="8"/>
        </w:numPr>
        <w:spacing w:before="100" w:beforeAutospacing="1" w:after="100" w:afterAutospacing="1" w:line="240" w:lineRule="atLeast"/>
        <w:rPr>
          <w:rFonts w:ascii="Times New Roman" w:hAnsi="Times New Roman"/>
          <w:b/>
          <w:sz w:val="28"/>
          <w:szCs w:val="28"/>
          <w:lang w:val="uk-UA"/>
        </w:rPr>
      </w:pPr>
      <w:hyperlink r:id="rId21" w:history="1">
        <w:r w:rsidRPr="00D45391">
          <w:rPr>
            <w:rStyle w:val="a6"/>
            <w:rFonts w:ascii="Times New Roman" w:hAnsi="Times New Roman"/>
            <w:sz w:val="24"/>
            <w:szCs w:val="24"/>
            <w:lang w:val="uk-UA"/>
          </w:rPr>
          <w:t>https://honchar.org.ua/events/kulturno-osvitnij-lektorij-istoriya-kostyuma/</w:t>
        </w:r>
      </w:hyperlink>
      <w:r w:rsidRPr="00D45391">
        <w:rPr>
          <w:rStyle w:val="af"/>
          <w:rFonts w:ascii="Times New Roman" w:hAnsi="Times New Roman"/>
          <w:b w:val="0"/>
          <w:sz w:val="24"/>
          <w:szCs w:val="24"/>
          <w:lang w:val="uk-UA"/>
        </w:rPr>
        <w:t xml:space="preserve"> Культурно-освітній лекторій “Історія костюма”. </w:t>
      </w:r>
      <w:r w:rsidRPr="00D45391">
        <w:rPr>
          <w:rFonts w:ascii="Times New Roman" w:hAnsi="Times New Roman"/>
          <w:sz w:val="24"/>
          <w:szCs w:val="24"/>
          <w:lang w:val="uk-UA"/>
        </w:rPr>
        <w:t>Музей Івана Гончара</w:t>
      </w:r>
    </w:p>
    <w:p w:rsidR="00520681" w:rsidRDefault="00520681" w:rsidP="00942185">
      <w:pPr>
        <w:spacing w:after="0" w:line="240" w:lineRule="atLeast"/>
        <w:jc w:val="center"/>
        <w:rPr>
          <w:rFonts w:ascii="Times New Roman" w:hAnsi="Times New Roman"/>
          <w:b/>
          <w:sz w:val="28"/>
          <w:szCs w:val="28"/>
          <w:lang w:val="uk-UA"/>
        </w:rPr>
      </w:pPr>
      <w:r w:rsidRPr="00D45391">
        <w:rPr>
          <w:rFonts w:ascii="Times New Roman" w:hAnsi="Times New Roman"/>
          <w:sz w:val="28"/>
          <w:szCs w:val="28"/>
          <w:lang w:val="uk-UA"/>
        </w:rPr>
        <w:t>29.04.2020</w:t>
      </w:r>
      <w:r w:rsidRPr="00D45391">
        <w:rPr>
          <w:rFonts w:ascii="Times New Roman" w:hAnsi="Times New Roman"/>
          <w:b/>
          <w:sz w:val="28"/>
          <w:szCs w:val="28"/>
          <w:lang w:val="uk-UA"/>
        </w:rPr>
        <w:t>. Тема 10.4. Локальні комплексі народного костюма: конструктивно-технічні прийоми та особливості художнього оформлення.</w:t>
      </w:r>
    </w:p>
    <w:p w:rsidR="00A31294" w:rsidRPr="00D45391" w:rsidRDefault="00A31294" w:rsidP="00942185">
      <w:pPr>
        <w:spacing w:after="0" w:line="240" w:lineRule="atLeast"/>
        <w:jc w:val="center"/>
        <w:rPr>
          <w:rFonts w:ascii="Times New Roman" w:hAnsi="Times New Roman"/>
          <w:b/>
          <w:sz w:val="28"/>
          <w:szCs w:val="28"/>
          <w:lang w:val="uk-UA"/>
        </w:rPr>
      </w:pPr>
    </w:p>
    <w:p w:rsidR="00520681" w:rsidRPr="00942185" w:rsidRDefault="00520681" w:rsidP="00942185">
      <w:pPr>
        <w:spacing w:after="0" w:line="240" w:lineRule="atLeast"/>
        <w:ind w:firstLine="720"/>
        <w:jc w:val="both"/>
        <w:rPr>
          <w:rFonts w:ascii="Times New Roman" w:hAnsi="Times New Roman"/>
          <w:b/>
          <w:sz w:val="24"/>
          <w:szCs w:val="24"/>
          <w:lang w:val="uk-UA"/>
        </w:rPr>
      </w:pPr>
      <w:r w:rsidRPr="00942185">
        <w:rPr>
          <w:rFonts w:ascii="Times New Roman" w:hAnsi="Times New Roman"/>
          <w:sz w:val="24"/>
          <w:szCs w:val="24"/>
          <w:lang w:val="uk-UA"/>
        </w:rPr>
        <w:t>В основу сучасного дослідження локальних комплексів народного костюма покл</w:t>
      </w:r>
      <w:r w:rsidRPr="00942185">
        <w:rPr>
          <w:rFonts w:ascii="Times New Roman" w:hAnsi="Times New Roman"/>
          <w:sz w:val="24"/>
          <w:szCs w:val="24"/>
          <w:lang w:val="uk-UA"/>
        </w:rPr>
        <w:t>а</w:t>
      </w:r>
      <w:r w:rsidRPr="00942185">
        <w:rPr>
          <w:rFonts w:ascii="Times New Roman" w:hAnsi="Times New Roman"/>
          <w:sz w:val="24"/>
          <w:szCs w:val="24"/>
          <w:lang w:val="uk-UA"/>
        </w:rPr>
        <w:t>дено аналіз ряду етнографічних ознак, які допомагають виділити певні типи, види й фо</w:t>
      </w:r>
      <w:r w:rsidRPr="00942185">
        <w:rPr>
          <w:rFonts w:ascii="Times New Roman" w:hAnsi="Times New Roman"/>
          <w:sz w:val="24"/>
          <w:szCs w:val="24"/>
          <w:lang w:val="uk-UA"/>
        </w:rPr>
        <w:t>р</w:t>
      </w:r>
      <w:r w:rsidRPr="00942185">
        <w:rPr>
          <w:rFonts w:ascii="Times New Roman" w:hAnsi="Times New Roman"/>
          <w:sz w:val="24"/>
          <w:szCs w:val="24"/>
          <w:lang w:val="uk-UA"/>
        </w:rPr>
        <w:t xml:space="preserve">ми одягу. До таких ознак насамперед належать: </w:t>
      </w:r>
      <w:r w:rsidRPr="00942185">
        <w:rPr>
          <w:rFonts w:ascii="Times New Roman" w:hAnsi="Times New Roman"/>
          <w:b/>
          <w:sz w:val="24"/>
          <w:szCs w:val="24"/>
          <w:lang w:val="uk-UA"/>
        </w:rPr>
        <w:t>матеріал, крій, техніка виконання, оздоблення, колористика, способи носіння, поєднання складників у комплекси та ін</w:t>
      </w:r>
      <w:r w:rsidRPr="00942185">
        <w:rPr>
          <w:rFonts w:ascii="Times New Roman" w:hAnsi="Times New Roman"/>
          <w:sz w:val="24"/>
          <w:szCs w:val="24"/>
          <w:lang w:val="uk-UA"/>
        </w:rPr>
        <w:t xml:space="preserve">. </w:t>
      </w:r>
      <w:r w:rsidRPr="00942185">
        <w:rPr>
          <w:rFonts w:ascii="Times New Roman" w:hAnsi="Times New Roman"/>
          <w:i/>
          <w:sz w:val="24"/>
          <w:szCs w:val="24"/>
          <w:lang w:val="uk-UA"/>
        </w:rPr>
        <w:t>Під час виконання завдання студент повинен навчитися аналізувати</w:t>
      </w:r>
      <w:r w:rsidRPr="00942185">
        <w:rPr>
          <w:rFonts w:ascii="Times New Roman" w:hAnsi="Times New Roman"/>
          <w:sz w:val="24"/>
          <w:szCs w:val="24"/>
          <w:lang w:val="uk-UA"/>
        </w:rPr>
        <w:t xml:space="preserve"> як </w:t>
      </w:r>
      <w:r w:rsidRPr="00942185">
        <w:rPr>
          <w:rFonts w:ascii="Times New Roman" w:hAnsi="Times New Roman"/>
          <w:b/>
          <w:sz w:val="24"/>
          <w:szCs w:val="24"/>
          <w:lang w:val="uk-UA"/>
        </w:rPr>
        <w:t>конструктивно-технічні прийоми</w:t>
      </w:r>
      <w:r w:rsidRPr="00942185">
        <w:rPr>
          <w:rFonts w:ascii="Times New Roman" w:hAnsi="Times New Roman"/>
          <w:sz w:val="24"/>
          <w:szCs w:val="24"/>
          <w:lang w:val="uk-UA"/>
        </w:rPr>
        <w:t xml:space="preserve"> створення об'ємно-просторових форм одягу, так і </w:t>
      </w:r>
      <w:r w:rsidRPr="00942185">
        <w:rPr>
          <w:rFonts w:ascii="Times New Roman" w:hAnsi="Times New Roman"/>
          <w:b/>
          <w:sz w:val="24"/>
          <w:szCs w:val="24"/>
          <w:lang w:val="uk-UA"/>
        </w:rPr>
        <w:t>орнаментально-колористичні (декоративні) особливості його художнього оформлення</w:t>
      </w:r>
    </w:p>
    <w:p w:rsidR="00A31294" w:rsidRDefault="00A31294" w:rsidP="00942185">
      <w:pPr>
        <w:spacing w:after="0" w:line="240" w:lineRule="atLeast"/>
        <w:jc w:val="center"/>
        <w:rPr>
          <w:rFonts w:ascii="Times New Roman" w:hAnsi="Times New Roman"/>
          <w:b/>
          <w:sz w:val="28"/>
          <w:szCs w:val="28"/>
          <w:lang w:val="uk-UA"/>
        </w:rPr>
      </w:pPr>
    </w:p>
    <w:p w:rsidR="00A31294" w:rsidRDefault="00A31294" w:rsidP="00942185">
      <w:pPr>
        <w:spacing w:after="0" w:line="240" w:lineRule="atLeast"/>
        <w:jc w:val="center"/>
        <w:rPr>
          <w:rFonts w:ascii="Times New Roman" w:hAnsi="Times New Roman"/>
          <w:b/>
          <w:sz w:val="28"/>
          <w:szCs w:val="28"/>
          <w:lang w:val="uk-UA"/>
        </w:rPr>
      </w:pPr>
    </w:p>
    <w:p w:rsidR="00A31294" w:rsidRPr="00520681" w:rsidRDefault="00520681" w:rsidP="00942185">
      <w:pPr>
        <w:spacing w:after="0" w:line="240" w:lineRule="atLeast"/>
        <w:jc w:val="center"/>
        <w:rPr>
          <w:rFonts w:ascii="Times New Roman" w:hAnsi="Times New Roman"/>
          <w:b/>
          <w:sz w:val="28"/>
          <w:szCs w:val="28"/>
          <w:lang w:val="uk-UA"/>
        </w:rPr>
      </w:pPr>
      <w:r w:rsidRPr="00520681">
        <w:rPr>
          <w:rFonts w:ascii="Times New Roman" w:hAnsi="Times New Roman"/>
          <w:b/>
          <w:sz w:val="28"/>
          <w:szCs w:val="28"/>
          <w:lang w:val="uk-UA"/>
        </w:rPr>
        <w:lastRenderedPageBreak/>
        <w:t>Тема 10.4. Завдання 1</w:t>
      </w:r>
    </w:p>
    <w:p w:rsidR="00D45391" w:rsidRPr="00942185" w:rsidRDefault="00520681" w:rsidP="00942185">
      <w:pPr>
        <w:spacing w:after="0" w:line="240" w:lineRule="atLeast"/>
        <w:ind w:left="360"/>
        <w:jc w:val="both"/>
        <w:rPr>
          <w:rFonts w:ascii="Times New Roman" w:hAnsi="Times New Roman"/>
          <w:b/>
          <w:sz w:val="24"/>
          <w:szCs w:val="24"/>
          <w:lang w:val="uk-UA"/>
        </w:rPr>
      </w:pPr>
      <w:r w:rsidRPr="00942185">
        <w:rPr>
          <w:rFonts w:ascii="Times New Roman" w:hAnsi="Times New Roman"/>
          <w:sz w:val="24"/>
          <w:szCs w:val="24"/>
          <w:lang w:val="uk-UA"/>
        </w:rPr>
        <w:t xml:space="preserve">1.Ознайомитися з теоретичним матеріалом: список літератури + </w:t>
      </w:r>
      <w:r w:rsidRPr="00942185">
        <w:rPr>
          <w:rFonts w:ascii="Times New Roman" w:hAnsi="Times New Roman"/>
          <w:b/>
          <w:sz w:val="24"/>
          <w:szCs w:val="24"/>
          <w:lang w:val="uk-UA"/>
        </w:rPr>
        <w:t xml:space="preserve">електронна  пошта !!! </w:t>
      </w:r>
    </w:p>
    <w:p w:rsidR="00A31294" w:rsidRDefault="00A31294" w:rsidP="00942185">
      <w:pPr>
        <w:spacing w:after="0" w:line="240" w:lineRule="atLeast"/>
        <w:ind w:left="360"/>
        <w:jc w:val="center"/>
        <w:rPr>
          <w:rFonts w:ascii="Times New Roman" w:hAnsi="Times New Roman"/>
          <w:b/>
          <w:sz w:val="28"/>
          <w:szCs w:val="28"/>
          <w:lang w:val="uk-UA"/>
        </w:rPr>
      </w:pPr>
    </w:p>
    <w:p w:rsidR="00520681" w:rsidRPr="007258BD" w:rsidRDefault="00520681" w:rsidP="00942185">
      <w:pPr>
        <w:spacing w:after="0" w:line="240" w:lineRule="atLeast"/>
        <w:ind w:left="360"/>
        <w:jc w:val="center"/>
        <w:rPr>
          <w:rFonts w:ascii="Times New Roman" w:hAnsi="Times New Roman"/>
          <w:b/>
          <w:sz w:val="28"/>
          <w:szCs w:val="28"/>
          <w:lang w:val="uk-UA"/>
        </w:rPr>
      </w:pPr>
      <w:r w:rsidRPr="00520681">
        <w:rPr>
          <w:rFonts w:ascii="Times New Roman" w:hAnsi="Times New Roman"/>
          <w:b/>
          <w:sz w:val="28"/>
          <w:szCs w:val="28"/>
          <w:lang w:val="uk-UA"/>
        </w:rPr>
        <w:t>Тема 10.4. Завдання 2</w:t>
      </w:r>
      <w:r w:rsidR="007258BD">
        <w:rPr>
          <w:rFonts w:ascii="Times New Roman" w:hAnsi="Times New Roman"/>
          <w:b/>
          <w:sz w:val="28"/>
          <w:szCs w:val="28"/>
          <w:lang w:val="uk-UA"/>
        </w:rPr>
        <w:t xml:space="preserve">. </w:t>
      </w:r>
      <w:r w:rsidR="007258BD" w:rsidRPr="007258BD">
        <w:rPr>
          <w:rFonts w:ascii="Times New Roman" w:hAnsi="Times New Roman"/>
          <w:b/>
          <w:sz w:val="28"/>
          <w:szCs w:val="28"/>
          <w:lang w:val="uk-UA"/>
        </w:rPr>
        <w:t xml:space="preserve">Локальні комплексі народного костюма: </w:t>
      </w:r>
      <w:r w:rsidR="007258BD" w:rsidRPr="007258BD">
        <w:rPr>
          <w:rFonts w:ascii="Times New Roman" w:hAnsi="Times New Roman"/>
          <w:b/>
          <w:sz w:val="28"/>
          <w:szCs w:val="28"/>
          <w:lang w:val="uk-UA"/>
        </w:rPr>
        <w:br/>
        <w:t>порівняльна характеристика</w:t>
      </w:r>
    </w:p>
    <w:p w:rsidR="00520681" w:rsidRDefault="00520681" w:rsidP="00942185">
      <w:pPr>
        <w:spacing w:after="0" w:line="240" w:lineRule="atLeast"/>
        <w:ind w:left="360"/>
        <w:jc w:val="both"/>
        <w:rPr>
          <w:rFonts w:ascii="Times New Roman" w:eastAsia="Times New Roman" w:hAnsi="Times New Roman"/>
          <w:i/>
          <w:sz w:val="28"/>
          <w:szCs w:val="28"/>
          <w:lang w:val="uk-UA" w:eastAsia="ru-RU"/>
        </w:rPr>
      </w:pPr>
      <w:r w:rsidRPr="00A31294">
        <w:rPr>
          <w:rFonts w:ascii="Times New Roman" w:hAnsi="Times New Roman"/>
          <w:sz w:val="24"/>
          <w:szCs w:val="24"/>
          <w:lang w:val="uk-UA"/>
        </w:rPr>
        <w:t xml:space="preserve">За допомогою  тексту </w:t>
      </w:r>
      <w:r w:rsidRPr="00A31294">
        <w:rPr>
          <w:rFonts w:ascii="Times New Roman" w:hAnsi="Times New Roman"/>
          <w:b/>
          <w:sz w:val="24"/>
          <w:szCs w:val="24"/>
          <w:lang w:val="uk-UA"/>
        </w:rPr>
        <w:t xml:space="preserve"> </w:t>
      </w:r>
      <w:r w:rsidRPr="00A31294">
        <w:rPr>
          <w:rFonts w:ascii="Times New Roman" w:hAnsi="Times New Roman"/>
          <w:sz w:val="24"/>
          <w:szCs w:val="24"/>
          <w:lang w:val="uk-UA"/>
        </w:rPr>
        <w:t>Т. НІКОЛАЄВА. ІСТОРІЯ УКРАЇНСЬКОГО  КОСТЮМА</w:t>
      </w:r>
      <w:r w:rsidRPr="00A31294">
        <w:rPr>
          <w:rFonts w:ascii="Times New Roman" w:hAnsi="Times New Roman"/>
          <w:b/>
          <w:sz w:val="24"/>
          <w:szCs w:val="24"/>
          <w:lang w:val="uk-UA"/>
        </w:rPr>
        <w:t xml:space="preserve"> (см. електронну  пошту) </w:t>
      </w:r>
      <w:r w:rsidRPr="00A31294">
        <w:rPr>
          <w:rFonts w:ascii="Times New Roman" w:hAnsi="Times New Roman"/>
          <w:sz w:val="24"/>
          <w:szCs w:val="24"/>
          <w:lang w:val="uk-UA"/>
        </w:rPr>
        <w:t>заповнити таблицю. Заповнити таблицю</w:t>
      </w:r>
      <w:r w:rsidRPr="00A31294">
        <w:rPr>
          <w:rFonts w:ascii="Times New Roman" w:hAnsi="Times New Roman"/>
          <w:b/>
          <w:sz w:val="24"/>
          <w:szCs w:val="24"/>
          <w:lang w:val="uk-UA"/>
        </w:rPr>
        <w:t xml:space="preserve"> з</w:t>
      </w:r>
      <w:r w:rsidRPr="00A31294">
        <w:rPr>
          <w:rFonts w:ascii="Times New Roman" w:hAnsi="Times New Roman"/>
          <w:sz w:val="24"/>
          <w:szCs w:val="24"/>
          <w:lang w:val="uk-UA"/>
        </w:rPr>
        <w:t>гідно з індивідуальним завданням (</w:t>
      </w:r>
      <w:r w:rsidRPr="00A31294">
        <w:rPr>
          <w:rFonts w:ascii="Times New Roman" w:eastAsia="Times New Roman" w:hAnsi="Times New Roman"/>
          <w:i/>
          <w:sz w:val="24"/>
          <w:szCs w:val="24"/>
          <w:lang w:val="uk-UA" w:eastAsia="ru-RU"/>
        </w:rPr>
        <w:t xml:space="preserve">Слобожанщина + № </w:t>
      </w:r>
      <w:r w:rsidRPr="00A31294">
        <w:rPr>
          <w:rFonts w:ascii="Times New Roman" w:hAnsi="Times New Roman"/>
          <w:i/>
          <w:sz w:val="24"/>
          <w:szCs w:val="24"/>
          <w:lang w:val="uk-UA"/>
        </w:rPr>
        <w:t xml:space="preserve">регіону </w:t>
      </w:r>
      <w:r w:rsidRPr="00A31294">
        <w:rPr>
          <w:rFonts w:ascii="Times New Roman" w:eastAsia="Times New Roman" w:hAnsi="Times New Roman"/>
          <w:i/>
          <w:sz w:val="24"/>
          <w:szCs w:val="24"/>
          <w:lang w:val="uk-UA" w:eastAsia="ru-RU"/>
        </w:rPr>
        <w:t>- № прізвище студента за списком</w:t>
      </w:r>
      <w:r w:rsidRPr="00A31294">
        <w:rPr>
          <w:rFonts w:ascii="Times New Roman" w:hAnsi="Times New Roman"/>
          <w:sz w:val="24"/>
          <w:szCs w:val="24"/>
          <w:lang w:val="uk-UA"/>
        </w:rPr>
        <w:t>) Студент, у якого була  у попередньому завданні «</w:t>
      </w:r>
      <w:r w:rsidRPr="00A31294">
        <w:rPr>
          <w:rFonts w:ascii="Times New Roman" w:eastAsia="Times New Roman" w:hAnsi="Times New Roman"/>
          <w:i/>
          <w:sz w:val="24"/>
          <w:szCs w:val="24"/>
          <w:lang w:val="uk-UA" w:eastAsia="ru-RU"/>
        </w:rPr>
        <w:t>Слобожанщина», порівнює костюмні комплекси Харківщини та Донеччини</w:t>
      </w:r>
      <w:r w:rsidRPr="00520681">
        <w:rPr>
          <w:rFonts w:ascii="Times New Roman" w:eastAsia="Times New Roman" w:hAnsi="Times New Roman"/>
          <w:i/>
          <w:sz w:val="28"/>
          <w:szCs w:val="28"/>
          <w:lang w:val="uk-UA" w:eastAsia="ru-RU"/>
        </w:rPr>
        <w:t>.</w:t>
      </w:r>
    </w:p>
    <w:p w:rsidR="00D45391" w:rsidRPr="00520681" w:rsidRDefault="00D45391" w:rsidP="00D45391">
      <w:pPr>
        <w:spacing w:after="0" w:line="360" w:lineRule="auto"/>
        <w:ind w:left="360"/>
        <w:jc w:val="both"/>
        <w:rPr>
          <w:rFonts w:ascii="Times New Roman" w:eastAsia="Times New Roman" w:hAnsi="Times New Roman"/>
          <w:i/>
          <w:sz w:val="28"/>
          <w:szCs w:val="28"/>
          <w:lang w:val="uk-UA" w:eastAsia="ru-RU"/>
        </w:rPr>
      </w:pPr>
    </w:p>
    <w:p w:rsidR="00520681" w:rsidRPr="008F242E" w:rsidRDefault="00520681" w:rsidP="00A31294">
      <w:pPr>
        <w:spacing w:after="0" w:line="360" w:lineRule="auto"/>
        <w:ind w:left="360"/>
        <w:jc w:val="center"/>
        <w:rPr>
          <w:rFonts w:ascii="Times New Roman" w:hAnsi="Times New Roman"/>
          <w:sz w:val="24"/>
          <w:szCs w:val="24"/>
          <w:lang w:val="uk-UA"/>
        </w:rPr>
      </w:pPr>
      <w:r w:rsidRPr="00520681">
        <w:rPr>
          <w:rFonts w:ascii="Times New Roman" w:hAnsi="Times New Roman"/>
          <w:b/>
          <w:caps/>
          <w:sz w:val="24"/>
          <w:szCs w:val="24"/>
          <w:lang w:val="uk-UA"/>
        </w:rPr>
        <w:t>Таблиця</w:t>
      </w:r>
      <w:r>
        <w:rPr>
          <w:rFonts w:ascii="Times New Roman" w:hAnsi="Times New Roman"/>
          <w:b/>
          <w:caps/>
          <w:sz w:val="24"/>
          <w:szCs w:val="24"/>
          <w:lang w:val="uk-UA"/>
        </w:rPr>
        <w:t>.</w:t>
      </w:r>
      <w:r w:rsidRPr="00520681">
        <w:rPr>
          <w:rFonts w:ascii="Times New Roman" w:hAnsi="Times New Roman"/>
          <w:b/>
          <w:caps/>
          <w:sz w:val="24"/>
          <w:szCs w:val="24"/>
          <w:lang w:val="uk-UA"/>
        </w:rPr>
        <w:t xml:space="preserve"> Локальні комплексі народного костюма: </w:t>
      </w:r>
      <w:r>
        <w:rPr>
          <w:rFonts w:ascii="Times New Roman" w:hAnsi="Times New Roman"/>
          <w:b/>
          <w:caps/>
          <w:sz w:val="24"/>
          <w:szCs w:val="24"/>
          <w:lang w:val="uk-UA"/>
        </w:rPr>
        <w:br/>
      </w:r>
      <w:r w:rsidR="007258BD">
        <w:rPr>
          <w:rFonts w:ascii="Times New Roman" w:hAnsi="Times New Roman"/>
          <w:b/>
          <w:caps/>
          <w:sz w:val="24"/>
          <w:szCs w:val="24"/>
          <w:lang w:val="uk-UA"/>
        </w:rPr>
        <w:t>порівняльна характеристика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275"/>
        <w:gridCol w:w="284"/>
        <w:gridCol w:w="992"/>
        <w:gridCol w:w="2552"/>
        <w:gridCol w:w="2551"/>
        <w:gridCol w:w="1701"/>
      </w:tblGrid>
      <w:tr w:rsidR="00520681" w:rsidRPr="008F242E" w:rsidTr="00C5534A">
        <w:trPr>
          <w:trHeight w:val="428"/>
        </w:trPr>
        <w:tc>
          <w:tcPr>
            <w:tcW w:w="1101" w:type="dxa"/>
          </w:tcPr>
          <w:p w:rsidR="00520681" w:rsidRPr="008F242E" w:rsidRDefault="00520681" w:rsidP="00C5534A">
            <w:pPr>
              <w:rPr>
                <w:rFonts w:ascii="Times New Roman" w:hAnsi="Times New Roman"/>
                <w:b/>
                <w:smallCaps/>
                <w:sz w:val="24"/>
                <w:szCs w:val="24"/>
                <w:lang w:val="uk-UA"/>
              </w:rPr>
            </w:pPr>
            <w:r w:rsidRPr="008F242E">
              <w:rPr>
                <w:rFonts w:ascii="Times New Roman" w:hAnsi="Times New Roman"/>
                <w:b/>
                <w:smallCaps/>
                <w:sz w:val="24"/>
                <w:szCs w:val="24"/>
                <w:lang w:val="uk-UA"/>
              </w:rPr>
              <w:t xml:space="preserve">регіон </w:t>
            </w:r>
          </w:p>
        </w:tc>
        <w:tc>
          <w:tcPr>
            <w:tcW w:w="1275" w:type="dxa"/>
          </w:tcPr>
          <w:p w:rsidR="00520681" w:rsidRPr="008F242E" w:rsidRDefault="00520681" w:rsidP="00C5534A">
            <w:pPr>
              <w:spacing w:line="240" w:lineRule="atLeast"/>
              <w:jc w:val="center"/>
              <w:rPr>
                <w:rFonts w:ascii="Times New Roman" w:hAnsi="Times New Roman"/>
                <w:b/>
                <w:smallCaps/>
                <w:lang w:val="uk-UA"/>
              </w:rPr>
            </w:pPr>
            <w:r w:rsidRPr="008F242E">
              <w:rPr>
                <w:rFonts w:ascii="Times New Roman" w:hAnsi="Times New Roman"/>
                <w:b/>
                <w:smallCaps/>
                <w:lang w:val="uk-UA"/>
              </w:rPr>
              <w:t>тип одягу</w:t>
            </w:r>
          </w:p>
        </w:tc>
        <w:tc>
          <w:tcPr>
            <w:tcW w:w="1276" w:type="dxa"/>
            <w:gridSpan w:val="2"/>
          </w:tcPr>
          <w:p w:rsidR="00520681" w:rsidRPr="008F242E" w:rsidRDefault="00520681" w:rsidP="00C5534A">
            <w:pPr>
              <w:spacing w:line="240" w:lineRule="atLeast"/>
              <w:jc w:val="center"/>
              <w:rPr>
                <w:rFonts w:ascii="Times New Roman" w:hAnsi="Times New Roman"/>
                <w:smallCaps/>
                <w:lang w:val="uk-UA"/>
              </w:rPr>
            </w:pPr>
            <w:r w:rsidRPr="008F242E">
              <w:rPr>
                <w:rFonts w:ascii="Times New Roman" w:hAnsi="Times New Roman"/>
                <w:b/>
                <w:smallCaps/>
                <w:lang w:val="uk-UA"/>
              </w:rPr>
              <w:t>матеріал</w:t>
            </w:r>
          </w:p>
        </w:tc>
        <w:tc>
          <w:tcPr>
            <w:tcW w:w="2552" w:type="dxa"/>
          </w:tcPr>
          <w:p w:rsidR="00520681" w:rsidRPr="008F242E" w:rsidRDefault="00520681" w:rsidP="00C5534A">
            <w:pPr>
              <w:spacing w:line="240" w:lineRule="atLeast"/>
              <w:jc w:val="center"/>
              <w:rPr>
                <w:rFonts w:ascii="Times New Roman" w:hAnsi="Times New Roman"/>
                <w:smallCaps/>
                <w:lang w:val="uk-UA"/>
              </w:rPr>
            </w:pPr>
            <w:r w:rsidRPr="008F242E">
              <w:rPr>
                <w:rFonts w:ascii="Times New Roman" w:hAnsi="Times New Roman"/>
                <w:b/>
                <w:smallCaps/>
                <w:lang w:val="uk-UA"/>
              </w:rPr>
              <w:t>крій</w:t>
            </w:r>
          </w:p>
        </w:tc>
        <w:tc>
          <w:tcPr>
            <w:tcW w:w="2551" w:type="dxa"/>
          </w:tcPr>
          <w:p w:rsidR="00520681" w:rsidRPr="008F242E" w:rsidRDefault="00520681" w:rsidP="00C5534A">
            <w:pPr>
              <w:jc w:val="center"/>
              <w:rPr>
                <w:rFonts w:ascii="Times New Roman" w:hAnsi="Times New Roman"/>
                <w:smallCaps/>
                <w:lang w:val="uk-UA"/>
              </w:rPr>
            </w:pPr>
            <w:r w:rsidRPr="008F242E">
              <w:rPr>
                <w:rFonts w:ascii="Times New Roman" w:hAnsi="Times New Roman"/>
                <w:b/>
                <w:smallCaps/>
                <w:lang w:val="uk-UA"/>
              </w:rPr>
              <w:t>оздоблення</w:t>
            </w:r>
          </w:p>
        </w:tc>
        <w:tc>
          <w:tcPr>
            <w:tcW w:w="1701" w:type="dxa"/>
          </w:tcPr>
          <w:p w:rsidR="00520681" w:rsidRPr="008F242E" w:rsidRDefault="00520681" w:rsidP="00C5534A">
            <w:pPr>
              <w:jc w:val="center"/>
              <w:rPr>
                <w:rFonts w:ascii="Times New Roman" w:hAnsi="Times New Roman"/>
                <w:b/>
                <w:smallCaps/>
                <w:lang w:val="uk-UA"/>
              </w:rPr>
            </w:pPr>
            <w:r w:rsidRPr="008F242E">
              <w:rPr>
                <w:rFonts w:ascii="Times New Roman" w:hAnsi="Times New Roman"/>
                <w:b/>
                <w:smallCaps/>
                <w:lang w:val="uk-UA"/>
              </w:rPr>
              <w:t>колористика</w:t>
            </w:r>
          </w:p>
        </w:tc>
      </w:tr>
      <w:tr w:rsidR="00520681" w:rsidRPr="008F242E" w:rsidTr="00C5534A">
        <w:trPr>
          <w:trHeight w:val="428"/>
        </w:trPr>
        <w:tc>
          <w:tcPr>
            <w:tcW w:w="10456" w:type="dxa"/>
            <w:gridSpan w:val="7"/>
          </w:tcPr>
          <w:p w:rsidR="00520681" w:rsidRPr="008F242E" w:rsidRDefault="00520681" w:rsidP="00C5534A">
            <w:pPr>
              <w:spacing w:line="240" w:lineRule="atLeast"/>
              <w:jc w:val="center"/>
              <w:rPr>
                <w:rFonts w:ascii="Times New Roman" w:hAnsi="Times New Roman"/>
                <w:b/>
                <w:smallCaps/>
                <w:sz w:val="24"/>
                <w:szCs w:val="24"/>
                <w:lang w:val="uk-UA"/>
              </w:rPr>
            </w:pPr>
            <w:r w:rsidRPr="008F242E">
              <w:rPr>
                <w:rFonts w:ascii="Times New Roman" w:hAnsi="Times New Roman"/>
                <w:b/>
                <w:i/>
                <w:sz w:val="24"/>
                <w:szCs w:val="24"/>
              </w:rPr>
              <w:t>Натільний одяг</w:t>
            </w:r>
          </w:p>
        </w:tc>
      </w:tr>
      <w:tr w:rsidR="00520681" w:rsidRPr="008F242E" w:rsidTr="00C5534A">
        <w:trPr>
          <w:cantSplit/>
          <w:trHeight w:val="2085"/>
        </w:trPr>
        <w:tc>
          <w:tcPr>
            <w:tcW w:w="1101" w:type="dxa"/>
            <w:textDirection w:val="btLr"/>
          </w:tcPr>
          <w:p w:rsidR="00520681" w:rsidRPr="008F242E" w:rsidRDefault="00520681" w:rsidP="00C5534A">
            <w:pPr>
              <w:ind w:right="113" w:firstLine="340"/>
              <w:rPr>
                <w:rFonts w:ascii="Times New Roman" w:hAnsi="Times New Roman"/>
                <w:i/>
                <w:sz w:val="24"/>
                <w:szCs w:val="24"/>
                <w:lang w:val="uk-UA"/>
              </w:rPr>
            </w:pPr>
            <w:r w:rsidRPr="008F242E">
              <w:rPr>
                <w:rFonts w:ascii="Times New Roman" w:hAnsi="Times New Roman"/>
                <w:i/>
                <w:sz w:val="24"/>
                <w:szCs w:val="24"/>
                <w:lang w:val="uk-UA"/>
              </w:rPr>
              <w:t>Слобожанщина</w:t>
            </w:r>
          </w:p>
        </w:tc>
        <w:tc>
          <w:tcPr>
            <w:tcW w:w="1275" w:type="dxa"/>
          </w:tcPr>
          <w:p w:rsidR="00520681" w:rsidRPr="008F242E" w:rsidRDefault="00520681" w:rsidP="00C5534A">
            <w:pPr>
              <w:spacing w:line="240" w:lineRule="atLeast"/>
              <w:rPr>
                <w:rFonts w:ascii="Times New Roman" w:hAnsi="Times New Roman"/>
                <w:sz w:val="24"/>
                <w:szCs w:val="24"/>
                <w:lang w:val="uk-UA"/>
              </w:rPr>
            </w:pPr>
            <w:r w:rsidRPr="008F242E">
              <w:rPr>
                <w:rFonts w:ascii="Times New Roman" w:hAnsi="Times New Roman"/>
                <w:sz w:val="24"/>
                <w:szCs w:val="24"/>
                <w:lang w:val="uk-UA"/>
              </w:rPr>
              <w:t>Сорочка</w:t>
            </w:r>
          </w:p>
        </w:tc>
        <w:tc>
          <w:tcPr>
            <w:tcW w:w="1276" w:type="dxa"/>
            <w:gridSpan w:val="2"/>
          </w:tcPr>
          <w:p w:rsidR="00520681" w:rsidRPr="008F242E" w:rsidRDefault="00520681" w:rsidP="00C5534A">
            <w:pPr>
              <w:spacing w:line="240" w:lineRule="atLeast"/>
              <w:rPr>
                <w:rFonts w:ascii="Times New Roman" w:hAnsi="Times New Roman"/>
                <w:sz w:val="24"/>
                <w:szCs w:val="24"/>
                <w:lang w:val="uk-UA"/>
              </w:rPr>
            </w:pPr>
          </w:p>
        </w:tc>
        <w:tc>
          <w:tcPr>
            <w:tcW w:w="2552" w:type="dxa"/>
          </w:tcPr>
          <w:p w:rsidR="00520681" w:rsidRPr="008F242E" w:rsidRDefault="00520681" w:rsidP="00C5534A">
            <w:pPr>
              <w:spacing w:line="240" w:lineRule="atLeast"/>
              <w:rPr>
                <w:rFonts w:ascii="Times New Roman" w:hAnsi="Times New Roman"/>
                <w:sz w:val="24"/>
                <w:szCs w:val="24"/>
                <w:lang w:val="uk-UA"/>
              </w:rPr>
            </w:pPr>
          </w:p>
        </w:tc>
        <w:tc>
          <w:tcPr>
            <w:tcW w:w="2551" w:type="dxa"/>
          </w:tcPr>
          <w:p w:rsidR="00520681" w:rsidRPr="008F242E" w:rsidRDefault="00520681" w:rsidP="00C5534A">
            <w:pPr>
              <w:ind w:firstLine="340"/>
              <w:rPr>
                <w:rFonts w:ascii="Times New Roman" w:hAnsi="Times New Roman"/>
                <w:sz w:val="24"/>
                <w:szCs w:val="24"/>
                <w:lang w:val="uk-UA"/>
              </w:rPr>
            </w:pPr>
          </w:p>
        </w:tc>
        <w:tc>
          <w:tcPr>
            <w:tcW w:w="1701" w:type="dxa"/>
          </w:tcPr>
          <w:p w:rsidR="00520681" w:rsidRPr="008F242E" w:rsidRDefault="00520681" w:rsidP="00C5534A">
            <w:pPr>
              <w:ind w:firstLine="340"/>
              <w:rPr>
                <w:rFonts w:ascii="Times New Roman" w:hAnsi="Times New Roman"/>
                <w:sz w:val="24"/>
                <w:szCs w:val="24"/>
                <w:lang w:val="uk-UA"/>
              </w:rPr>
            </w:pPr>
          </w:p>
        </w:tc>
      </w:tr>
      <w:tr w:rsidR="00520681" w:rsidRPr="008F242E" w:rsidTr="00C5534A">
        <w:trPr>
          <w:cantSplit/>
          <w:trHeight w:val="2549"/>
        </w:trPr>
        <w:tc>
          <w:tcPr>
            <w:tcW w:w="1101" w:type="dxa"/>
            <w:textDirection w:val="btLr"/>
          </w:tcPr>
          <w:p w:rsidR="00520681" w:rsidRPr="008F242E" w:rsidRDefault="00520681" w:rsidP="00C5534A">
            <w:pPr>
              <w:spacing w:line="240" w:lineRule="auto"/>
              <w:ind w:right="113" w:firstLine="340"/>
              <w:jc w:val="center"/>
              <w:rPr>
                <w:rFonts w:ascii="Times New Roman" w:hAnsi="Times New Roman"/>
                <w:i/>
                <w:sz w:val="24"/>
                <w:szCs w:val="24"/>
                <w:lang w:val="uk-UA"/>
              </w:rPr>
            </w:pPr>
            <w:r w:rsidRPr="008F242E">
              <w:rPr>
                <w:rFonts w:ascii="Times New Roman" w:hAnsi="Times New Roman"/>
                <w:i/>
                <w:sz w:val="24"/>
                <w:szCs w:val="24"/>
                <w:lang w:val="uk-UA"/>
              </w:rPr>
              <w:t>Регіон за інд. завд. (Закарп. Укр. - наприклад)</w:t>
            </w:r>
          </w:p>
        </w:tc>
        <w:tc>
          <w:tcPr>
            <w:tcW w:w="1275" w:type="dxa"/>
          </w:tcPr>
          <w:p w:rsidR="00520681" w:rsidRPr="008F242E" w:rsidRDefault="00520681" w:rsidP="00C5534A">
            <w:pPr>
              <w:spacing w:line="240" w:lineRule="auto"/>
              <w:jc w:val="center"/>
              <w:rPr>
                <w:rFonts w:ascii="Times New Roman" w:hAnsi="Times New Roman"/>
                <w:sz w:val="24"/>
                <w:szCs w:val="24"/>
                <w:lang w:val="uk-UA"/>
              </w:rPr>
            </w:pPr>
            <w:r w:rsidRPr="008F242E">
              <w:rPr>
                <w:rFonts w:ascii="Times New Roman" w:hAnsi="Times New Roman"/>
                <w:sz w:val="24"/>
                <w:szCs w:val="24"/>
                <w:lang w:val="uk-UA"/>
              </w:rPr>
              <w:t>Сорочка</w:t>
            </w:r>
          </w:p>
        </w:tc>
        <w:tc>
          <w:tcPr>
            <w:tcW w:w="1276" w:type="dxa"/>
            <w:gridSpan w:val="2"/>
          </w:tcPr>
          <w:p w:rsidR="00520681" w:rsidRPr="008F242E" w:rsidRDefault="00520681" w:rsidP="00C5534A">
            <w:pPr>
              <w:spacing w:line="240" w:lineRule="atLeast"/>
              <w:rPr>
                <w:rFonts w:ascii="Times New Roman" w:hAnsi="Times New Roman"/>
                <w:sz w:val="24"/>
                <w:szCs w:val="24"/>
                <w:lang w:val="uk-UA"/>
              </w:rPr>
            </w:pPr>
          </w:p>
        </w:tc>
        <w:tc>
          <w:tcPr>
            <w:tcW w:w="2552" w:type="dxa"/>
          </w:tcPr>
          <w:p w:rsidR="00520681" w:rsidRPr="008F242E" w:rsidRDefault="00520681" w:rsidP="00C5534A">
            <w:pPr>
              <w:spacing w:line="240" w:lineRule="atLeast"/>
              <w:rPr>
                <w:rFonts w:ascii="Times New Roman" w:hAnsi="Times New Roman"/>
                <w:sz w:val="24"/>
                <w:szCs w:val="24"/>
                <w:lang w:val="uk-UA"/>
              </w:rPr>
            </w:pPr>
          </w:p>
        </w:tc>
        <w:tc>
          <w:tcPr>
            <w:tcW w:w="2551" w:type="dxa"/>
          </w:tcPr>
          <w:p w:rsidR="00520681" w:rsidRPr="008F242E" w:rsidRDefault="00520681" w:rsidP="00C5534A">
            <w:pPr>
              <w:ind w:firstLine="340"/>
              <w:rPr>
                <w:rFonts w:ascii="Times New Roman" w:hAnsi="Times New Roman"/>
                <w:sz w:val="24"/>
                <w:szCs w:val="24"/>
                <w:lang w:val="uk-UA"/>
              </w:rPr>
            </w:pPr>
          </w:p>
        </w:tc>
        <w:tc>
          <w:tcPr>
            <w:tcW w:w="1701" w:type="dxa"/>
          </w:tcPr>
          <w:p w:rsidR="00520681" w:rsidRPr="008F242E" w:rsidRDefault="00520681" w:rsidP="00C5534A">
            <w:pPr>
              <w:ind w:firstLine="340"/>
              <w:rPr>
                <w:rFonts w:ascii="Times New Roman" w:hAnsi="Times New Roman"/>
                <w:sz w:val="24"/>
                <w:szCs w:val="24"/>
                <w:lang w:val="uk-UA"/>
              </w:rPr>
            </w:pPr>
          </w:p>
        </w:tc>
      </w:tr>
      <w:tr w:rsidR="00520681" w:rsidRPr="008F242E" w:rsidTr="00C5534A">
        <w:trPr>
          <w:trHeight w:val="486"/>
        </w:trPr>
        <w:tc>
          <w:tcPr>
            <w:tcW w:w="10456" w:type="dxa"/>
            <w:gridSpan w:val="7"/>
          </w:tcPr>
          <w:p w:rsidR="00520681" w:rsidRPr="008F242E" w:rsidRDefault="00520681" w:rsidP="00C5534A">
            <w:pPr>
              <w:spacing w:line="240" w:lineRule="atLeast"/>
              <w:jc w:val="center"/>
              <w:rPr>
                <w:rFonts w:ascii="Times New Roman" w:hAnsi="Times New Roman"/>
                <w:sz w:val="24"/>
                <w:szCs w:val="24"/>
                <w:lang w:val="uk-UA"/>
              </w:rPr>
            </w:pPr>
            <w:r w:rsidRPr="008F242E">
              <w:rPr>
                <w:rFonts w:ascii="Times New Roman" w:hAnsi="Times New Roman"/>
                <w:b/>
                <w:i/>
                <w:sz w:val="24"/>
                <w:szCs w:val="24"/>
              </w:rPr>
              <w:t>Нагрудний одяг</w:t>
            </w:r>
          </w:p>
        </w:tc>
      </w:tr>
      <w:tr w:rsidR="00520681" w:rsidRPr="008F242E" w:rsidTr="007258BD">
        <w:trPr>
          <w:cantSplit/>
          <w:trHeight w:val="1777"/>
        </w:trPr>
        <w:tc>
          <w:tcPr>
            <w:tcW w:w="1101" w:type="dxa"/>
            <w:vMerge w:val="restart"/>
            <w:textDirection w:val="btLr"/>
          </w:tcPr>
          <w:p w:rsidR="00520681" w:rsidRPr="008F242E" w:rsidRDefault="007258BD" w:rsidP="007258BD">
            <w:pPr>
              <w:ind w:right="113" w:firstLine="340"/>
              <w:jc w:val="center"/>
              <w:rPr>
                <w:rFonts w:ascii="Times New Roman" w:hAnsi="Times New Roman"/>
                <w:i/>
                <w:sz w:val="24"/>
                <w:szCs w:val="24"/>
                <w:lang w:val="uk-UA"/>
              </w:rPr>
            </w:pPr>
            <w:r w:rsidRPr="008F242E">
              <w:rPr>
                <w:rFonts w:ascii="Times New Roman" w:hAnsi="Times New Roman"/>
                <w:i/>
                <w:sz w:val="24"/>
                <w:szCs w:val="24"/>
                <w:lang w:val="uk-UA"/>
              </w:rPr>
              <w:t>Слобожанщина</w:t>
            </w:r>
          </w:p>
        </w:tc>
        <w:tc>
          <w:tcPr>
            <w:tcW w:w="1559" w:type="dxa"/>
            <w:gridSpan w:val="2"/>
          </w:tcPr>
          <w:p w:rsidR="00520681" w:rsidRPr="008F242E" w:rsidRDefault="00520681" w:rsidP="00C5534A">
            <w:pPr>
              <w:spacing w:line="240" w:lineRule="atLeast"/>
              <w:jc w:val="center"/>
              <w:rPr>
                <w:rFonts w:ascii="Times New Roman" w:hAnsi="Times New Roman"/>
                <w:sz w:val="24"/>
                <w:szCs w:val="24"/>
                <w:lang w:val="uk-UA"/>
              </w:rPr>
            </w:pPr>
            <w:r w:rsidRPr="008F242E">
              <w:rPr>
                <w:rFonts w:ascii="Times New Roman" w:hAnsi="Times New Roman"/>
                <w:sz w:val="24"/>
                <w:szCs w:val="24"/>
              </w:rPr>
              <w:t>Керсетка</w:t>
            </w:r>
          </w:p>
        </w:tc>
        <w:tc>
          <w:tcPr>
            <w:tcW w:w="992" w:type="dxa"/>
          </w:tcPr>
          <w:p w:rsidR="00520681" w:rsidRPr="008F242E" w:rsidRDefault="00520681" w:rsidP="00C5534A">
            <w:pPr>
              <w:spacing w:line="240" w:lineRule="atLeast"/>
              <w:rPr>
                <w:rFonts w:ascii="Times New Roman" w:hAnsi="Times New Roman"/>
                <w:sz w:val="24"/>
                <w:szCs w:val="24"/>
                <w:lang w:val="uk-UA"/>
              </w:rPr>
            </w:pPr>
          </w:p>
        </w:tc>
        <w:tc>
          <w:tcPr>
            <w:tcW w:w="2552" w:type="dxa"/>
          </w:tcPr>
          <w:p w:rsidR="00520681" w:rsidRPr="008F242E" w:rsidRDefault="00520681" w:rsidP="00C5534A">
            <w:pPr>
              <w:spacing w:line="240" w:lineRule="atLeast"/>
              <w:rPr>
                <w:rFonts w:ascii="Times New Roman" w:hAnsi="Times New Roman"/>
                <w:sz w:val="24"/>
                <w:szCs w:val="24"/>
                <w:lang w:val="uk-UA"/>
              </w:rPr>
            </w:pPr>
          </w:p>
        </w:tc>
        <w:tc>
          <w:tcPr>
            <w:tcW w:w="2551" w:type="dxa"/>
          </w:tcPr>
          <w:p w:rsidR="00520681" w:rsidRPr="008F242E" w:rsidRDefault="00520681" w:rsidP="00C5534A">
            <w:pPr>
              <w:ind w:firstLine="340"/>
              <w:rPr>
                <w:rFonts w:ascii="Times New Roman" w:hAnsi="Times New Roman"/>
                <w:sz w:val="24"/>
                <w:szCs w:val="24"/>
                <w:lang w:val="uk-UA"/>
              </w:rPr>
            </w:pPr>
          </w:p>
        </w:tc>
        <w:tc>
          <w:tcPr>
            <w:tcW w:w="1701" w:type="dxa"/>
          </w:tcPr>
          <w:p w:rsidR="00520681" w:rsidRPr="008F242E" w:rsidRDefault="00520681" w:rsidP="00C5534A">
            <w:pPr>
              <w:ind w:firstLine="340"/>
              <w:rPr>
                <w:rFonts w:ascii="Times New Roman" w:hAnsi="Times New Roman"/>
                <w:sz w:val="24"/>
                <w:szCs w:val="24"/>
                <w:lang w:val="uk-UA"/>
              </w:rPr>
            </w:pPr>
          </w:p>
        </w:tc>
      </w:tr>
      <w:tr w:rsidR="00520681" w:rsidRPr="008F242E" w:rsidTr="007258BD">
        <w:trPr>
          <w:cantSplit/>
          <w:trHeight w:val="1829"/>
        </w:trPr>
        <w:tc>
          <w:tcPr>
            <w:tcW w:w="1101" w:type="dxa"/>
            <w:vMerge/>
            <w:textDirection w:val="btLr"/>
          </w:tcPr>
          <w:p w:rsidR="00520681" w:rsidRPr="008F242E" w:rsidRDefault="00520681" w:rsidP="00C5534A">
            <w:pPr>
              <w:ind w:right="113" w:firstLine="340"/>
              <w:rPr>
                <w:rFonts w:ascii="Times New Roman" w:hAnsi="Times New Roman"/>
                <w:i/>
                <w:sz w:val="24"/>
                <w:szCs w:val="24"/>
                <w:lang w:val="uk-UA"/>
              </w:rPr>
            </w:pPr>
          </w:p>
        </w:tc>
        <w:tc>
          <w:tcPr>
            <w:tcW w:w="1559" w:type="dxa"/>
            <w:gridSpan w:val="2"/>
          </w:tcPr>
          <w:p w:rsidR="00520681" w:rsidRPr="008F242E" w:rsidRDefault="00520681" w:rsidP="00C5534A">
            <w:pPr>
              <w:spacing w:line="240" w:lineRule="atLeast"/>
              <w:jc w:val="center"/>
              <w:rPr>
                <w:rFonts w:ascii="Times New Roman" w:hAnsi="Times New Roman"/>
                <w:sz w:val="24"/>
                <w:szCs w:val="24"/>
                <w:lang w:val="uk-UA"/>
              </w:rPr>
            </w:pPr>
            <w:r w:rsidRPr="008F242E">
              <w:rPr>
                <w:rFonts w:ascii="Times New Roman" w:hAnsi="Times New Roman"/>
                <w:sz w:val="24"/>
                <w:szCs w:val="24"/>
                <w:lang w:val="uk-UA"/>
              </w:rPr>
              <w:t>Юпка</w:t>
            </w:r>
          </w:p>
        </w:tc>
        <w:tc>
          <w:tcPr>
            <w:tcW w:w="992" w:type="dxa"/>
          </w:tcPr>
          <w:p w:rsidR="00520681" w:rsidRPr="008F242E" w:rsidRDefault="00520681" w:rsidP="00C5534A">
            <w:pPr>
              <w:spacing w:line="240" w:lineRule="atLeast"/>
              <w:rPr>
                <w:rFonts w:ascii="Times New Roman" w:hAnsi="Times New Roman"/>
                <w:sz w:val="24"/>
                <w:szCs w:val="24"/>
                <w:lang w:val="uk-UA"/>
              </w:rPr>
            </w:pPr>
          </w:p>
        </w:tc>
        <w:tc>
          <w:tcPr>
            <w:tcW w:w="2552" w:type="dxa"/>
          </w:tcPr>
          <w:p w:rsidR="00520681" w:rsidRPr="008F242E" w:rsidRDefault="00520681" w:rsidP="00C5534A">
            <w:pPr>
              <w:spacing w:line="240" w:lineRule="atLeast"/>
              <w:rPr>
                <w:rFonts w:ascii="Times New Roman" w:hAnsi="Times New Roman"/>
                <w:sz w:val="24"/>
                <w:szCs w:val="24"/>
                <w:lang w:val="uk-UA"/>
              </w:rPr>
            </w:pPr>
          </w:p>
        </w:tc>
        <w:tc>
          <w:tcPr>
            <w:tcW w:w="2551" w:type="dxa"/>
          </w:tcPr>
          <w:p w:rsidR="00520681" w:rsidRPr="008F242E" w:rsidRDefault="00520681" w:rsidP="00C5534A">
            <w:pPr>
              <w:ind w:firstLine="340"/>
              <w:rPr>
                <w:rFonts w:ascii="Times New Roman" w:hAnsi="Times New Roman"/>
                <w:sz w:val="24"/>
                <w:szCs w:val="24"/>
                <w:lang w:val="uk-UA"/>
              </w:rPr>
            </w:pPr>
          </w:p>
        </w:tc>
        <w:tc>
          <w:tcPr>
            <w:tcW w:w="1701" w:type="dxa"/>
          </w:tcPr>
          <w:p w:rsidR="00520681" w:rsidRPr="008F242E" w:rsidRDefault="00520681" w:rsidP="00C5534A">
            <w:pPr>
              <w:ind w:firstLine="340"/>
              <w:rPr>
                <w:rFonts w:ascii="Times New Roman" w:hAnsi="Times New Roman"/>
                <w:sz w:val="24"/>
                <w:szCs w:val="24"/>
                <w:lang w:val="uk-UA"/>
              </w:rPr>
            </w:pPr>
          </w:p>
        </w:tc>
      </w:tr>
      <w:tr w:rsidR="00520681" w:rsidRPr="008F242E" w:rsidTr="00C5534A">
        <w:trPr>
          <w:cantSplit/>
          <w:trHeight w:val="2117"/>
        </w:trPr>
        <w:tc>
          <w:tcPr>
            <w:tcW w:w="1101" w:type="dxa"/>
            <w:tcBorders>
              <w:top w:val="single" w:sz="4" w:space="0" w:color="auto"/>
              <w:left w:val="single" w:sz="4" w:space="0" w:color="auto"/>
              <w:bottom w:val="single" w:sz="4" w:space="0" w:color="auto"/>
              <w:right w:val="single" w:sz="4" w:space="0" w:color="auto"/>
            </w:tcBorders>
            <w:textDirection w:val="btLr"/>
          </w:tcPr>
          <w:p w:rsidR="00520681" w:rsidRPr="008F242E" w:rsidRDefault="00520681" w:rsidP="00C5534A">
            <w:pPr>
              <w:spacing w:line="240" w:lineRule="auto"/>
              <w:ind w:right="113" w:firstLine="340"/>
              <w:jc w:val="center"/>
              <w:rPr>
                <w:rFonts w:ascii="Times New Roman" w:hAnsi="Times New Roman"/>
                <w:i/>
                <w:sz w:val="24"/>
                <w:szCs w:val="24"/>
                <w:lang w:val="uk-UA"/>
              </w:rPr>
            </w:pPr>
            <w:r w:rsidRPr="008F242E">
              <w:rPr>
                <w:rFonts w:ascii="Times New Roman" w:hAnsi="Times New Roman"/>
                <w:i/>
                <w:sz w:val="24"/>
                <w:szCs w:val="24"/>
                <w:lang w:val="uk-UA"/>
              </w:rPr>
              <w:lastRenderedPageBreak/>
              <w:t>Регіон за інд. завд. (Закарп. Укр- наприклад)</w:t>
            </w:r>
          </w:p>
        </w:tc>
        <w:tc>
          <w:tcPr>
            <w:tcW w:w="1559" w:type="dxa"/>
            <w:gridSpan w:val="2"/>
            <w:tcBorders>
              <w:top w:val="single" w:sz="4" w:space="0" w:color="auto"/>
              <w:left w:val="single" w:sz="4" w:space="0" w:color="auto"/>
              <w:bottom w:val="single" w:sz="4" w:space="0" w:color="auto"/>
              <w:right w:val="single" w:sz="4" w:space="0" w:color="auto"/>
            </w:tcBorders>
          </w:tcPr>
          <w:p w:rsidR="00520681" w:rsidRPr="008F242E" w:rsidRDefault="00520681" w:rsidP="00C5534A">
            <w:pPr>
              <w:spacing w:line="240" w:lineRule="auto"/>
              <w:jc w:val="center"/>
              <w:rPr>
                <w:rFonts w:ascii="Times New Roman" w:hAnsi="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520681" w:rsidRPr="008F242E" w:rsidRDefault="00520681" w:rsidP="00C5534A">
            <w:pPr>
              <w:spacing w:line="240" w:lineRule="atLeast"/>
              <w:rPr>
                <w:rFonts w:ascii="Times New Roman" w:hAnsi="Times New Roman"/>
                <w:sz w:val="24"/>
                <w:szCs w:val="24"/>
                <w:lang w:val="uk-UA"/>
              </w:rPr>
            </w:pPr>
          </w:p>
        </w:tc>
        <w:tc>
          <w:tcPr>
            <w:tcW w:w="2552" w:type="dxa"/>
            <w:tcBorders>
              <w:top w:val="single" w:sz="4" w:space="0" w:color="auto"/>
              <w:left w:val="single" w:sz="4" w:space="0" w:color="auto"/>
              <w:bottom w:val="single" w:sz="4" w:space="0" w:color="auto"/>
              <w:right w:val="single" w:sz="4" w:space="0" w:color="auto"/>
            </w:tcBorders>
          </w:tcPr>
          <w:p w:rsidR="00520681" w:rsidRPr="008F242E" w:rsidRDefault="00520681" w:rsidP="00C5534A">
            <w:pPr>
              <w:spacing w:line="240" w:lineRule="atLeast"/>
              <w:rPr>
                <w:rFonts w:ascii="Times New Roman" w:hAnsi="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tcPr>
          <w:p w:rsidR="00520681" w:rsidRPr="008F242E" w:rsidRDefault="00520681" w:rsidP="00C5534A">
            <w:pPr>
              <w:ind w:firstLine="340"/>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tcPr>
          <w:p w:rsidR="00520681" w:rsidRPr="008F242E" w:rsidRDefault="00520681" w:rsidP="00C5534A">
            <w:pPr>
              <w:ind w:firstLine="340"/>
              <w:rPr>
                <w:rFonts w:ascii="Times New Roman" w:hAnsi="Times New Roman"/>
                <w:sz w:val="24"/>
                <w:szCs w:val="24"/>
                <w:lang w:val="uk-UA"/>
              </w:rPr>
            </w:pPr>
          </w:p>
        </w:tc>
      </w:tr>
      <w:tr w:rsidR="00520681" w:rsidRPr="008F242E" w:rsidTr="00C5534A">
        <w:trPr>
          <w:trHeight w:val="486"/>
        </w:trPr>
        <w:tc>
          <w:tcPr>
            <w:tcW w:w="10456" w:type="dxa"/>
            <w:gridSpan w:val="7"/>
          </w:tcPr>
          <w:p w:rsidR="00520681" w:rsidRPr="008F242E" w:rsidRDefault="00520681" w:rsidP="00C5534A">
            <w:pPr>
              <w:spacing w:line="240" w:lineRule="atLeast"/>
              <w:jc w:val="center"/>
              <w:rPr>
                <w:rFonts w:ascii="Times New Roman" w:hAnsi="Times New Roman"/>
                <w:sz w:val="24"/>
                <w:szCs w:val="24"/>
                <w:lang w:val="uk-UA"/>
              </w:rPr>
            </w:pPr>
            <w:r w:rsidRPr="008F242E">
              <w:rPr>
                <w:rFonts w:ascii="Times New Roman" w:hAnsi="Times New Roman"/>
                <w:b/>
                <w:i/>
                <w:sz w:val="24"/>
                <w:szCs w:val="24"/>
              </w:rPr>
              <w:t>Жіночий стегновий одяг</w:t>
            </w:r>
          </w:p>
        </w:tc>
      </w:tr>
      <w:tr w:rsidR="00520681" w:rsidRPr="008F242E" w:rsidTr="00C5534A">
        <w:trPr>
          <w:cantSplit/>
          <w:trHeight w:val="2117"/>
        </w:trPr>
        <w:tc>
          <w:tcPr>
            <w:tcW w:w="1101" w:type="dxa"/>
            <w:vMerge w:val="restart"/>
            <w:textDirection w:val="btLr"/>
          </w:tcPr>
          <w:p w:rsidR="00520681" w:rsidRPr="008F242E" w:rsidRDefault="00520681" w:rsidP="007258BD">
            <w:pPr>
              <w:ind w:right="113" w:firstLine="340"/>
              <w:jc w:val="center"/>
              <w:rPr>
                <w:rFonts w:ascii="Times New Roman" w:hAnsi="Times New Roman"/>
                <w:i/>
                <w:sz w:val="24"/>
                <w:szCs w:val="24"/>
                <w:lang w:val="uk-UA"/>
              </w:rPr>
            </w:pPr>
            <w:r w:rsidRPr="008F242E">
              <w:rPr>
                <w:rFonts w:ascii="Times New Roman" w:hAnsi="Times New Roman"/>
                <w:i/>
                <w:sz w:val="24"/>
                <w:szCs w:val="24"/>
                <w:lang w:val="uk-UA"/>
              </w:rPr>
              <w:t>Слобожанщина</w:t>
            </w:r>
          </w:p>
        </w:tc>
        <w:tc>
          <w:tcPr>
            <w:tcW w:w="1559" w:type="dxa"/>
            <w:gridSpan w:val="2"/>
          </w:tcPr>
          <w:p w:rsidR="00520681" w:rsidRPr="008F242E" w:rsidRDefault="00520681" w:rsidP="00C5534A">
            <w:pPr>
              <w:spacing w:line="240" w:lineRule="atLeast"/>
              <w:rPr>
                <w:rFonts w:ascii="Times New Roman" w:hAnsi="Times New Roman"/>
                <w:sz w:val="24"/>
                <w:szCs w:val="24"/>
                <w:lang w:val="uk-UA"/>
              </w:rPr>
            </w:pPr>
          </w:p>
        </w:tc>
        <w:tc>
          <w:tcPr>
            <w:tcW w:w="992" w:type="dxa"/>
          </w:tcPr>
          <w:p w:rsidR="00520681" w:rsidRPr="008F242E" w:rsidRDefault="00520681" w:rsidP="00C5534A">
            <w:pPr>
              <w:spacing w:line="240" w:lineRule="atLeast"/>
              <w:rPr>
                <w:rFonts w:ascii="Times New Roman" w:hAnsi="Times New Roman"/>
                <w:sz w:val="24"/>
                <w:szCs w:val="24"/>
                <w:lang w:val="uk-UA"/>
              </w:rPr>
            </w:pPr>
          </w:p>
        </w:tc>
        <w:tc>
          <w:tcPr>
            <w:tcW w:w="2552" w:type="dxa"/>
          </w:tcPr>
          <w:p w:rsidR="00520681" w:rsidRPr="008F242E" w:rsidRDefault="00520681" w:rsidP="00C5534A">
            <w:pPr>
              <w:spacing w:line="240" w:lineRule="atLeast"/>
              <w:rPr>
                <w:rFonts w:ascii="Times New Roman" w:hAnsi="Times New Roman"/>
                <w:sz w:val="24"/>
                <w:szCs w:val="24"/>
                <w:lang w:val="uk-UA"/>
              </w:rPr>
            </w:pPr>
          </w:p>
        </w:tc>
        <w:tc>
          <w:tcPr>
            <w:tcW w:w="2551" w:type="dxa"/>
          </w:tcPr>
          <w:p w:rsidR="00520681" w:rsidRPr="008F242E" w:rsidRDefault="00520681" w:rsidP="00C5534A">
            <w:pPr>
              <w:ind w:firstLine="340"/>
              <w:rPr>
                <w:rFonts w:ascii="Times New Roman" w:hAnsi="Times New Roman"/>
                <w:sz w:val="24"/>
                <w:szCs w:val="24"/>
                <w:lang w:val="uk-UA"/>
              </w:rPr>
            </w:pPr>
          </w:p>
        </w:tc>
        <w:tc>
          <w:tcPr>
            <w:tcW w:w="1701" w:type="dxa"/>
          </w:tcPr>
          <w:p w:rsidR="00520681" w:rsidRPr="008F242E" w:rsidRDefault="00520681" w:rsidP="00C5534A">
            <w:pPr>
              <w:ind w:firstLine="340"/>
              <w:rPr>
                <w:rFonts w:ascii="Times New Roman" w:hAnsi="Times New Roman"/>
                <w:sz w:val="24"/>
                <w:szCs w:val="24"/>
                <w:lang w:val="uk-UA"/>
              </w:rPr>
            </w:pPr>
          </w:p>
        </w:tc>
      </w:tr>
      <w:tr w:rsidR="00520681" w:rsidRPr="008F242E" w:rsidTr="00C5534A">
        <w:trPr>
          <w:cantSplit/>
          <w:trHeight w:val="2117"/>
        </w:trPr>
        <w:tc>
          <w:tcPr>
            <w:tcW w:w="1101" w:type="dxa"/>
            <w:vMerge/>
            <w:textDirection w:val="btLr"/>
          </w:tcPr>
          <w:p w:rsidR="00520681" w:rsidRPr="008F242E" w:rsidRDefault="00520681" w:rsidP="00C5534A">
            <w:pPr>
              <w:ind w:right="113" w:firstLine="340"/>
              <w:rPr>
                <w:rFonts w:ascii="Times New Roman" w:hAnsi="Times New Roman"/>
                <w:i/>
                <w:sz w:val="24"/>
                <w:szCs w:val="24"/>
                <w:lang w:val="uk-UA"/>
              </w:rPr>
            </w:pPr>
          </w:p>
        </w:tc>
        <w:tc>
          <w:tcPr>
            <w:tcW w:w="1559" w:type="dxa"/>
            <w:gridSpan w:val="2"/>
          </w:tcPr>
          <w:p w:rsidR="00520681" w:rsidRPr="008F242E" w:rsidRDefault="00520681" w:rsidP="00C5534A">
            <w:pPr>
              <w:spacing w:line="240" w:lineRule="atLeast"/>
              <w:rPr>
                <w:rFonts w:ascii="Times New Roman" w:hAnsi="Times New Roman"/>
                <w:sz w:val="24"/>
                <w:szCs w:val="24"/>
                <w:lang w:val="uk-UA"/>
              </w:rPr>
            </w:pPr>
          </w:p>
        </w:tc>
        <w:tc>
          <w:tcPr>
            <w:tcW w:w="992" w:type="dxa"/>
          </w:tcPr>
          <w:p w:rsidR="00520681" w:rsidRPr="008F242E" w:rsidRDefault="00520681" w:rsidP="00C5534A">
            <w:pPr>
              <w:spacing w:line="240" w:lineRule="atLeast"/>
              <w:rPr>
                <w:rFonts w:ascii="Times New Roman" w:hAnsi="Times New Roman"/>
                <w:sz w:val="24"/>
                <w:szCs w:val="24"/>
                <w:lang w:val="uk-UA"/>
              </w:rPr>
            </w:pPr>
          </w:p>
        </w:tc>
        <w:tc>
          <w:tcPr>
            <w:tcW w:w="2552" w:type="dxa"/>
          </w:tcPr>
          <w:p w:rsidR="00520681" w:rsidRPr="008F242E" w:rsidRDefault="00520681" w:rsidP="00C5534A">
            <w:pPr>
              <w:spacing w:line="240" w:lineRule="atLeast"/>
              <w:rPr>
                <w:rFonts w:ascii="Times New Roman" w:hAnsi="Times New Roman"/>
                <w:sz w:val="24"/>
                <w:szCs w:val="24"/>
                <w:lang w:val="uk-UA"/>
              </w:rPr>
            </w:pPr>
          </w:p>
        </w:tc>
        <w:tc>
          <w:tcPr>
            <w:tcW w:w="2551" w:type="dxa"/>
          </w:tcPr>
          <w:p w:rsidR="00520681" w:rsidRPr="008F242E" w:rsidRDefault="00520681" w:rsidP="00C5534A">
            <w:pPr>
              <w:ind w:firstLine="340"/>
              <w:rPr>
                <w:rFonts w:ascii="Times New Roman" w:hAnsi="Times New Roman"/>
                <w:sz w:val="24"/>
                <w:szCs w:val="24"/>
                <w:lang w:val="uk-UA"/>
              </w:rPr>
            </w:pPr>
          </w:p>
        </w:tc>
        <w:tc>
          <w:tcPr>
            <w:tcW w:w="1701" w:type="dxa"/>
          </w:tcPr>
          <w:p w:rsidR="00520681" w:rsidRPr="008F242E" w:rsidRDefault="00520681" w:rsidP="00C5534A">
            <w:pPr>
              <w:ind w:firstLine="340"/>
              <w:rPr>
                <w:rFonts w:ascii="Times New Roman" w:hAnsi="Times New Roman"/>
                <w:sz w:val="24"/>
                <w:szCs w:val="24"/>
                <w:lang w:val="uk-UA"/>
              </w:rPr>
            </w:pPr>
          </w:p>
        </w:tc>
      </w:tr>
      <w:tr w:rsidR="00520681" w:rsidRPr="008F242E" w:rsidTr="00C5534A">
        <w:trPr>
          <w:cantSplit/>
          <w:trHeight w:val="2117"/>
        </w:trPr>
        <w:tc>
          <w:tcPr>
            <w:tcW w:w="1101" w:type="dxa"/>
            <w:tcBorders>
              <w:top w:val="single" w:sz="4" w:space="0" w:color="auto"/>
              <w:left w:val="single" w:sz="4" w:space="0" w:color="auto"/>
              <w:bottom w:val="single" w:sz="4" w:space="0" w:color="auto"/>
              <w:right w:val="single" w:sz="4" w:space="0" w:color="auto"/>
            </w:tcBorders>
            <w:textDirection w:val="btLr"/>
          </w:tcPr>
          <w:p w:rsidR="00520681" w:rsidRPr="008F242E" w:rsidRDefault="00520681" w:rsidP="00C5534A">
            <w:pPr>
              <w:spacing w:line="240" w:lineRule="auto"/>
              <w:ind w:right="113" w:firstLine="340"/>
              <w:jc w:val="center"/>
              <w:rPr>
                <w:rFonts w:ascii="Times New Roman" w:hAnsi="Times New Roman"/>
                <w:i/>
                <w:sz w:val="24"/>
                <w:szCs w:val="24"/>
                <w:lang w:val="uk-UA"/>
              </w:rPr>
            </w:pPr>
            <w:r w:rsidRPr="008F242E">
              <w:rPr>
                <w:rFonts w:ascii="Times New Roman" w:hAnsi="Times New Roman"/>
                <w:i/>
                <w:sz w:val="24"/>
                <w:szCs w:val="24"/>
                <w:lang w:val="uk-UA"/>
              </w:rPr>
              <w:t>Регіон за інд. завд. (Закарп. Укр- наприклад)</w:t>
            </w:r>
          </w:p>
        </w:tc>
        <w:tc>
          <w:tcPr>
            <w:tcW w:w="1559" w:type="dxa"/>
            <w:gridSpan w:val="2"/>
            <w:tcBorders>
              <w:top w:val="single" w:sz="4" w:space="0" w:color="auto"/>
              <w:left w:val="single" w:sz="4" w:space="0" w:color="auto"/>
              <w:bottom w:val="single" w:sz="4" w:space="0" w:color="auto"/>
              <w:right w:val="single" w:sz="4" w:space="0" w:color="auto"/>
            </w:tcBorders>
          </w:tcPr>
          <w:p w:rsidR="00520681" w:rsidRPr="008F242E" w:rsidRDefault="00520681" w:rsidP="00C5534A">
            <w:pPr>
              <w:spacing w:line="240" w:lineRule="auto"/>
              <w:jc w:val="center"/>
              <w:rPr>
                <w:rFonts w:ascii="Times New Roman" w:hAnsi="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520681" w:rsidRPr="008F242E" w:rsidRDefault="00520681" w:rsidP="00C5534A">
            <w:pPr>
              <w:spacing w:line="240" w:lineRule="atLeast"/>
              <w:rPr>
                <w:rFonts w:ascii="Times New Roman" w:hAnsi="Times New Roman"/>
                <w:sz w:val="24"/>
                <w:szCs w:val="24"/>
                <w:lang w:val="uk-UA"/>
              </w:rPr>
            </w:pPr>
          </w:p>
        </w:tc>
        <w:tc>
          <w:tcPr>
            <w:tcW w:w="2552" w:type="dxa"/>
            <w:tcBorders>
              <w:top w:val="single" w:sz="4" w:space="0" w:color="auto"/>
              <w:left w:val="single" w:sz="4" w:space="0" w:color="auto"/>
              <w:bottom w:val="single" w:sz="4" w:space="0" w:color="auto"/>
              <w:right w:val="single" w:sz="4" w:space="0" w:color="auto"/>
            </w:tcBorders>
          </w:tcPr>
          <w:p w:rsidR="00520681" w:rsidRPr="008F242E" w:rsidRDefault="00520681" w:rsidP="00C5534A">
            <w:pPr>
              <w:spacing w:line="240" w:lineRule="atLeast"/>
              <w:rPr>
                <w:rFonts w:ascii="Times New Roman" w:hAnsi="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tcPr>
          <w:p w:rsidR="00520681" w:rsidRPr="008F242E" w:rsidRDefault="00520681" w:rsidP="00C5534A">
            <w:pPr>
              <w:ind w:firstLine="340"/>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tcPr>
          <w:p w:rsidR="00520681" w:rsidRPr="008F242E" w:rsidRDefault="00520681" w:rsidP="00C5534A">
            <w:pPr>
              <w:ind w:firstLine="340"/>
              <w:rPr>
                <w:rFonts w:ascii="Times New Roman" w:hAnsi="Times New Roman"/>
                <w:sz w:val="24"/>
                <w:szCs w:val="24"/>
                <w:lang w:val="uk-UA"/>
              </w:rPr>
            </w:pPr>
          </w:p>
        </w:tc>
      </w:tr>
      <w:tr w:rsidR="00520681" w:rsidRPr="008F242E" w:rsidTr="00C5534A">
        <w:trPr>
          <w:trHeight w:val="486"/>
        </w:trPr>
        <w:tc>
          <w:tcPr>
            <w:tcW w:w="10456" w:type="dxa"/>
            <w:gridSpan w:val="7"/>
          </w:tcPr>
          <w:p w:rsidR="00520681" w:rsidRDefault="00520681" w:rsidP="00C5534A">
            <w:pPr>
              <w:spacing w:line="240" w:lineRule="atLeast"/>
              <w:jc w:val="center"/>
              <w:rPr>
                <w:rFonts w:ascii="Times New Roman" w:hAnsi="Times New Roman"/>
                <w:b/>
                <w:i/>
                <w:sz w:val="24"/>
                <w:szCs w:val="24"/>
                <w:lang w:val="uk-UA"/>
              </w:rPr>
            </w:pPr>
            <w:r w:rsidRPr="008F242E">
              <w:rPr>
                <w:rFonts w:ascii="Times New Roman" w:hAnsi="Times New Roman"/>
                <w:b/>
                <w:i/>
                <w:sz w:val="24"/>
                <w:szCs w:val="24"/>
                <w:lang w:val="uk-UA"/>
              </w:rPr>
              <w:t>Чолові</w:t>
            </w:r>
            <w:r w:rsidRPr="00444C56">
              <w:rPr>
                <w:rFonts w:ascii="Times New Roman" w:hAnsi="Times New Roman"/>
                <w:b/>
                <w:i/>
                <w:sz w:val="24"/>
                <w:szCs w:val="24"/>
                <w:lang w:val="ru-RU"/>
              </w:rPr>
              <w:t>чий стегновий одяг</w:t>
            </w:r>
          </w:p>
          <w:p w:rsidR="00D45391" w:rsidRPr="00D45391" w:rsidRDefault="00D45391" w:rsidP="00C5534A">
            <w:pPr>
              <w:spacing w:line="240" w:lineRule="atLeast"/>
              <w:jc w:val="center"/>
              <w:rPr>
                <w:rFonts w:ascii="Times New Roman" w:hAnsi="Times New Roman"/>
                <w:sz w:val="24"/>
                <w:szCs w:val="24"/>
                <w:lang w:val="uk-UA"/>
              </w:rPr>
            </w:pPr>
            <w:r w:rsidRPr="008F242E">
              <w:rPr>
                <w:rFonts w:ascii="Times New Roman" w:hAnsi="Times New Roman"/>
                <w:sz w:val="24"/>
                <w:szCs w:val="24"/>
                <w:lang w:val="uk-UA"/>
              </w:rPr>
              <w:t>І ТАК ДАЛІ ПО ТЕКСТУ НІКОЛАЄВОЙ…………….</w:t>
            </w:r>
          </w:p>
        </w:tc>
      </w:tr>
    </w:tbl>
    <w:p w:rsidR="00D45391" w:rsidRDefault="00D45391" w:rsidP="00D45391">
      <w:pPr>
        <w:ind w:left="360"/>
        <w:jc w:val="center"/>
        <w:rPr>
          <w:rFonts w:ascii="Times New Roman" w:hAnsi="Times New Roman"/>
          <w:i/>
          <w:sz w:val="28"/>
          <w:szCs w:val="28"/>
          <w:lang w:val="uk-UA"/>
        </w:rPr>
      </w:pPr>
    </w:p>
    <w:p w:rsidR="00A31294" w:rsidRDefault="00520681" w:rsidP="00D45391">
      <w:pPr>
        <w:ind w:left="360"/>
        <w:jc w:val="center"/>
        <w:rPr>
          <w:rFonts w:ascii="Times New Roman" w:hAnsi="Times New Roman"/>
          <w:b/>
          <w:sz w:val="28"/>
          <w:szCs w:val="28"/>
          <w:lang w:val="uk-UA"/>
        </w:rPr>
      </w:pPr>
      <w:r w:rsidRPr="00520681">
        <w:rPr>
          <w:rFonts w:ascii="Times New Roman" w:hAnsi="Times New Roman"/>
          <w:i/>
          <w:sz w:val="28"/>
          <w:szCs w:val="28"/>
          <w:lang w:val="uk-UA"/>
        </w:rPr>
        <w:t>06.05 2020.</w:t>
      </w:r>
      <w:r w:rsidRPr="00520681">
        <w:rPr>
          <w:rFonts w:ascii="Times New Roman" w:hAnsi="Times New Roman"/>
          <w:b/>
          <w:sz w:val="28"/>
          <w:szCs w:val="28"/>
          <w:lang w:val="uk-UA"/>
        </w:rPr>
        <w:t xml:space="preserve"> Тема10. 5. Міський костюм України XIX ст.  Костюм Слобідської України к</w:t>
      </w:r>
      <w:r w:rsidRPr="00520681">
        <w:rPr>
          <w:rFonts w:ascii="Times New Roman" w:hAnsi="Times New Roman"/>
          <w:b/>
          <w:bCs/>
          <w:sz w:val="28"/>
          <w:szCs w:val="28"/>
          <w:lang w:val="uk-UA" w:eastAsia="uk-UA"/>
        </w:rPr>
        <w:t xml:space="preserve">інця </w:t>
      </w:r>
      <w:r w:rsidRPr="00520681">
        <w:rPr>
          <w:rFonts w:ascii="Times New Roman" w:hAnsi="Times New Roman"/>
          <w:b/>
          <w:sz w:val="28"/>
          <w:szCs w:val="28"/>
          <w:lang w:val="uk-UA"/>
        </w:rPr>
        <w:t>XIX ст. – початку XX ст.</w:t>
      </w:r>
      <w:r w:rsidRPr="00520681">
        <w:rPr>
          <w:rFonts w:ascii="Times New Roman" w:hAnsi="Times New Roman"/>
          <w:b/>
          <w:bCs/>
          <w:sz w:val="28"/>
          <w:szCs w:val="28"/>
          <w:lang w:val="uk-UA" w:eastAsia="uk-UA"/>
        </w:rPr>
        <w:t xml:space="preserve"> </w:t>
      </w:r>
      <w:r w:rsidR="00D45391">
        <w:rPr>
          <w:rFonts w:ascii="Times New Roman" w:hAnsi="Times New Roman"/>
          <w:b/>
          <w:bCs/>
          <w:sz w:val="28"/>
          <w:szCs w:val="28"/>
          <w:lang w:val="uk-UA" w:eastAsia="uk-UA"/>
        </w:rPr>
        <w:br/>
      </w:r>
    </w:p>
    <w:p w:rsidR="00A31294" w:rsidRDefault="00520681" w:rsidP="00D45391">
      <w:pPr>
        <w:ind w:left="360"/>
        <w:jc w:val="center"/>
        <w:rPr>
          <w:rFonts w:ascii="Times New Roman" w:hAnsi="Times New Roman"/>
          <w:b/>
          <w:sz w:val="28"/>
          <w:szCs w:val="28"/>
          <w:lang w:val="uk-UA"/>
        </w:rPr>
      </w:pPr>
      <w:r w:rsidRPr="00520681">
        <w:rPr>
          <w:rFonts w:ascii="Times New Roman" w:hAnsi="Times New Roman"/>
          <w:b/>
          <w:sz w:val="28"/>
          <w:szCs w:val="28"/>
          <w:lang w:val="uk-UA"/>
        </w:rPr>
        <w:t>Тема 10. 5. Завдання 1.</w:t>
      </w:r>
      <w:r w:rsidR="00D45391">
        <w:rPr>
          <w:rFonts w:ascii="Times New Roman" w:hAnsi="Times New Roman"/>
          <w:b/>
          <w:sz w:val="28"/>
          <w:szCs w:val="28"/>
          <w:lang w:val="uk-UA"/>
        </w:rPr>
        <w:br/>
      </w:r>
      <w:r w:rsidRPr="00520681">
        <w:rPr>
          <w:rFonts w:ascii="Times New Roman" w:hAnsi="Times New Roman"/>
          <w:sz w:val="28"/>
          <w:szCs w:val="28"/>
          <w:lang w:val="uk-UA"/>
        </w:rPr>
        <w:t xml:space="preserve">1.Ознайомитися з теоретичним матеріалом: список літератури + </w:t>
      </w:r>
      <w:r w:rsidRPr="00520681">
        <w:rPr>
          <w:rFonts w:ascii="Times New Roman" w:hAnsi="Times New Roman"/>
          <w:b/>
          <w:sz w:val="28"/>
          <w:szCs w:val="28"/>
          <w:lang w:val="uk-UA"/>
        </w:rPr>
        <w:t xml:space="preserve">електронна  пошта </w:t>
      </w:r>
    </w:p>
    <w:p w:rsidR="00520681" w:rsidRPr="00520681" w:rsidRDefault="00520681" w:rsidP="00D45391">
      <w:pPr>
        <w:ind w:left="360"/>
        <w:jc w:val="center"/>
        <w:rPr>
          <w:rFonts w:ascii="Times New Roman" w:hAnsi="Times New Roman"/>
          <w:sz w:val="28"/>
          <w:szCs w:val="28"/>
          <w:lang w:val="uk-UA"/>
        </w:rPr>
      </w:pPr>
      <w:r w:rsidRPr="00520681">
        <w:rPr>
          <w:rFonts w:ascii="Times New Roman" w:hAnsi="Times New Roman"/>
          <w:b/>
          <w:sz w:val="28"/>
          <w:szCs w:val="28"/>
          <w:lang w:val="uk-UA"/>
        </w:rPr>
        <w:t>Тема 10. 5. Завдання 2.</w:t>
      </w:r>
      <w:r w:rsidRPr="00520681">
        <w:rPr>
          <w:rFonts w:ascii="Times New Roman" w:hAnsi="Times New Roman"/>
          <w:i/>
          <w:sz w:val="28"/>
          <w:szCs w:val="28"/>
          <w:lang w:val="uk-UA"/>
        </w:rPr>
        <w:br/>
        <w:t>(аналіз  матеріалів  родинних фото арх</w:t>
      </w:r>
      <w:r w:rsidRPr="00520681">
        <w:rPr>
          <w:rFonts w:ascii="Times New Roman" w:hAnsi="Times New Roman"/>
          <w:i/>
          <w:sz w:val="28"/>
          <w:szCs w:val="28"/>
          <w:lang w:val="uk-UA"/>
        </w:rPr>
        <w:t>і</w:t>
      </w:r>
      <w:r w:rsidRPr="00520681">
        <w:rPr>
          <w:rFonts w:ascii="Times New Roman" w:hAnsi="Times New Roman"/>
          <w:i/>
          <w:sz w:val="28"/>
          <w:szCs w:val="28"/>
          <w:lang w:val="uk-UA"/>
        </w:rPr>
        <w:t>вів)</w:t>
      </w:r>
    </w:p>
    <w:p w:rsidR="00520681" w:rsidRPr="00A31294" w:rsidRDefault="00520681" w:rsidP="00D45391">
      <w:pPr>
        <w:spacing w:after="0" w:line="240" w:lineRule="auto"/>
        <w:ind w:left="357" w:firstLine="363"/>
        <w:jc w:val="both"/>
        <w:rPr>
          <w:rFonts w:ascii="Times New Roman" w:hAnsi="Times New Roman"/>
          <w:sz w:val="24"/>
          <w:szCs w:val="24"/>
          <w:lang w:val="uk-UA"/>
        </w:rPr>
      </w:pPr>
      <w:r w:rsidRPr="00A31294">
        <w:rPr>
          <w:rFonts w:ascii="Times New Roman" w:hAnsi="Times New Roman"/>
          <w:b/>
          <w:bCs/>
          <w:sz w:val="24"/>
          <w:szCs w:val="24"/>
          <w:lang w:val="uk-UA"/>
        </w:rPr>
        <w:t>Мета роботи - ф</w:t>
      </w:r>
      <w:r w:rsidRPr="00A31294">
        <w:rPr>
          <w:rFonts w:ascii="Times New Roman" w:hAnsi="Times New Roman"/>
          <w:sz w:val="24"/>
          <w:szCs w:val="24"/>
          <w:lang w:val="uk-UA"/>
        </w:rPr>
        <w:t>о</w:t>
      </w:r>
      <w:r w:rsidRPr="00A31294">
        <w:rPr>
          <w:rFonts w:ascii="Times New Roman" w:hAnsi="Times New Roman"/>
          <w:sz w:val="24"/>
          <w:szCs w:val="24"/>
          <w:lang w:val="uk-UA"/>
        </w:rPr>
        <w:t>р</w:t>
      </w:r>
      <w:r w:rsidRPr="00A31294">
        <w:rPr>
          <w:rFonts w:ascii="Times New Roman" w:hAnsi="Times New Roman"/>
          <w:sz w:val="24"/>
          <w:szCs w:val="24"/>
          <w:lang w:val="uk-UA"/>
        </w:rPr>
        <w:t>мування уявлень щодо о</w:t>
      </w:r>
      <w:r w:rsidRPr="00A31294">
        <w:rPr>
          <w:rFonts w:ascii="Times New Roman" w:hAnsi="Times New Roman"/>
          <w:sz w:val="24"/>
          <w:szCs w:val="24"/>
          <w:lang w:val="uk-UA" w:eastAsia="uk-UA"/>
        </w:rPr>
        <w:t>собливості розвитку різних</w:t>
      </w:r>
      <w:r w:rsidRPr="00A31294">
        <w:rPr>
          <w:rFonts w:ascii="Times New Roman" w:hAnsi="Times New Roman"/>
          <w:sz w:val="24"/>
          <w:szCs w:val="24"/>
          <w:lang w:val="uk-UA"/>
        </w:rPr>
        <w:t xml:space="preserve"> </w:t>
      </w:r>
      <w:r w:rsidRPr="00A31294">
        <w:rPr>
          <w:rFonts w:ascii="Times New Roman" w:hAnsi="Times New Roman"/>
          <w:sz w:val="24"/>
          <w:szCs w:val="24"/>
          <w:lang w:val="uk-UA" w:eastAsia="uk-UA"/>
        </w:rPr>
        <w:t>типів (сільський, міський і т.д.) українського</w:t>
      </w:r>
      <w:r w:rsidRPr="00A31294">
        <w:rPr>
          <w:rFonts w:ascii="Times New Roman" w:hAnsi="Times New Roman"/>
          <w:sz w:val="24"/>
          <w:szCs w:val="24"/>
          <w:lang w:val="uk-UA"/>
        </w:rPr>
        <w:t xml:space="preserve"> </w:t>
      </w:r>
      <w:r w:rsidRPr="00A31294">
        <w:rPr>
          <w:rFonts w:ascii="Times New Roman" w:hAnsi="Times New Roman"/>
          <w:sz w:val="24"/>
          <w:szCs w:val="24"/>
          <w:lang w:val="uk-UA" w:eastAsia="uk-UA"/>
        </w:rPr>
        <w:t>костюма у контексті зв'язку</w:t>
      </w:r>
      <w:r w:rsidRPr="00A31294">
        <w:rPr>
          <w:rFonts w:ascii="Times New Roman" w:hAnsi="Times New Roman"/>
          <w:sz w:val="24"/>
          <w:szCs w:val="24"/>
          <w:lang w:val="uk-UA"/>
        </w:rPr>
        <w:t xml:space="preserve"> з </w:t>
      </w:r>
      <w:r w:rsidRPr="00A31294">
        <w:rPr>
          <w:rFonts w:ascii="Times New Roman" w:hAnsi="Times New Roman"/>
          <w:sz w:val="24"/>
          <w:szCs w:val="24"/>
          <w:lang w:val="uk-UA" w:eastAsia="uk-UA"/>
        </w:rPr>
        <w:t>традиційним</w:t>
      </w:r>
      <w:r w:rsidRPr="00A31294">
        <w:rPr>
          <w:rFonts w:ascii="Times New Roman" w:hAnsi="Times New Roman"/>
          <w:sz w:val="24"/>
          <w:szCs w:val="24"/>
          <w:lang w:val="uk-UA"/>
        </w:rPr>
        <w:t xml:space="preserve"> </w:t>
      </w:r>
      <w:r w:rsidRPr="00A31294">
        <w:rPr>
          <w:rFonts w:ascii="Times New Roman" w:hAnsi="Times New Roman"/>
          <w:sz w:val="24"/>
          <w:szCs w:val="24"/>
          <w:lang w:val="uk-UA" w:eastAsia="uk-UA"/>
        </w:rPr>
        <w:t>народним ко</w:t>
      </w:r>
      <w:r w:rsidRPr="00A31294">
        <w:rPr>
          <w:rFonts w:ascii="Times New Roman" w:hAnsi="Times New Roman"/>
          <w:sz w:val="24"/>
          <w:szCs w:val="24"/>
          <w:lang w:val="uk-UA" w:eastAsia="uk-UA"/>
        </w:rPr>
        <w:t>с</w:t>
      </w:r>
      <w:r w:rsidRPr="00A31294">
        <w:rPr>
          <w:rFonts w:ascii="Times New Roman" w:hAnsi="Times New Roman"/>
          <w:sz w:val="24"/>
          <w:szCs w:val="24"/>
          <w:lang w:val="uk-UA" w:eastAsia="uk-UA"/>
        </w:rPr>
        <w:t>тюмом.</w:t>
      </w:r>
    </w:p>
    <w:p w:rsidR="00520681" w:rsidRPr="00A31294" w:rsidRDefault="00520681" w:rsidP="00D45391">
      <w:pPr>
        <w:spacing w:after="0" w:line="240" w:lineRule="auto"/>
        <w:ind w:left="357" w:firstLine="363"/>
        <w:jc w:val="both"/>
        <w:rPr>
          <w:rFonts w:ascii="Times New Roman" w:hAnsi="Times New Roman"/>
          <w:sz w:val="24"/>
          <w:szCs w:val="24"/>
          <w:lang w:val="uk-UA"/>
        </w:rPr>
      </w:pPr>
      <w:r w:rsidRPr="00A31294">
        <w:rPr>
          <w:rFonts w:ascii="Times New Roman" w:hAnsi="Times New Roman"/>
          <w:b/>
          <w:bCs/>
          <w:sz w:val="24"/>
          <w:szCs w:val="24"/>
          <w:lang w:val="uk-UA"/>
        </w:rPr>
        <w:lastRenderedPageBreak/>
        <w:t>Зміст роботи.</w:t>
      </w:r>
      <w:r w:rsidRPr="00A31294">
        <w:rPr>
          <w:rFonts w:ascii="Times New Roman" w:hAnsi="Times New Roman"/>
          <w:bCs/>
          <w:sz w:val="24"/>
          <w:szCs w:val="24"/>
          <w:lang w:val="uk-UA"/>
        </w:rPr>
        <w:t xml:space="preserve"> </w:t>
      </w:r>
      <w:r w:rsidRPr="00A31294">
        <w:rPr>
          <w:rFonts w:ascii="Times New Roman" w:hAnsi="Times New Roman"/>
          <w:sz w:val="24"/>
          <w:szCs w:val="24"/>
          <w:lang w:val="uk-UA"/>
        </w:rPr>
        <w:t>1. Підібрати у сімейних альбомах або у мемуарно-історичній л</w:t>
      </w:r>
      <w:r w:rsidRPr="00A31294">
        <w:rPr>
          <w:rFonts w:ascii="Times New Roman" w:hAnsi="Times New Roman"/>
          <w:sz w:val="24"/>
          <w:szCs w:val="24"/>
          <w:lang w:val="uk-UA"/>
        </w:rPr>
        <w:t>і</w:t>
      </w:r>
      <w:r w:rsidRPr="00A31294">
        <w:rPr>
          <w:rFonts w:ascii="Times New Roman" w:hAnsi="Times New Roman"/>
          <w:sz w:val="24"/>
          <w:szCs w:val="24"/>
          <w:lang w:val="uk-UA"/>
        </w:rPr>
        <w:t xml:space="preserve">тературі зразок побутової світлини періоду кінця </w:t>
      </w:r>
      <w:r w:rsidRPr="00A31294">
        <w:rPr>
          <w:rFonts w:ascii="Times New Roman" w:hAnsi="Times New Roman"/>
          <w:sz w:val="24"/>
          <w:szCs w:val="24"/>
        </w:rPr>
        <w:t>XIX</w:t>
      </w:r>
      <w:r w:rsidRPr="00A31294">
        <w:rPr>
          <w:rFonts w:ascii="Times New Roman" w:hAnsi="Times New Roman"/>
          <w:sz w:val="24"/>
          <w:szCs w:val="24"/>
          <w:lang w:val="uk-UA"/>
        </w:rPr>
        <w:t>-</w:t>
      </w:r>
      <w:r w:rsidRPr="00A31294">
        <w:rPr>
          <w:rFonts w:ascii="Times New Roman" w:hAnsi="Times New Roman"/>
          <w:sz w:val="24"/>
          <w:szCs w:val="24"/>
        </w:rPr>
        <w:t>XX</w:t>
      </w:r>
      <w:r w:rsidRPr="00A31294">
        <w:rPr>
          <w:rFonts w:ascii="Times New Roman" w:hAnsi="Times New Roman"/>
          <w:sz w:val="24"/>
          <w:szCs w:val="24"/>
          <w:lang w:val="uk-UA"/>
        </w:rPr>
        <w:t xml:space="preserve"> ст., яка демонструє  зразки традиційного од</w:t>
      </w:r>
      <w:r w:rsidRPr="00A31294">
        <w:rPr>
          <w:rFonts w:ascii="Times New Roman" w:hAnsi="Times New Roman"/>
          <w:sz w:val="24"/>
          <w:szCs w:val="24"/>
          <w:lang w:val="uk-UA"/>
        </w:rPr>
        <w:t>я</w:t>
      </w:r>
      <w:r w:rsidRPr="00A31294">
        <w:rPr>
          <w:rFonts w:ascii="Times New Roman" w:hAnsi="Times New Roman"/>
          <w:sz w:val="24"/>
          <w:szCs w:val="24"/>
          <w:lang w:val="uk-UA"/>
        </w:rPr>
        <w:t>гу (або використання окремих деталей народного українського костюма). Зроб</w:t>
      </w:r>
      <w:r w:rsidRPr="00A31294">
        <w:rPr>
          <w:rFonts w:ascii="Times New Roman" w:hAnsi="Times New Roman"/>
          <w:sz w:val="24"/>
          <w:szCs w:val="24"/>
          <w:lang w:val="uk-UA"/>
        </w:rPr>
        <w:t>и</w:t>
      </w:r>
      <w:r w:rsidRPr="00A31294">
        <w:rPr>
          <w:rFonts w:ascii="Times New Roman" w:hAnsi="Times New Roman"/>
          <w:sz w:val="24"/>
          <w:szCs w:val="24"/>
          <w:lang w:val="uk-UA"/>
        </w:rPr>
        <w:t xml:space="preserve">ти електронну копію (300 </w:t>
      </w:r>
      <w:r w:rsidRPr="00A31294">
        <w:rPr>
          <w:rFonts w:ascii="Times New Roman" w:hAnsi="Times New Roman"/>
          <w:sz w:val="24"/>
          <w:szCs w:val="24"/>
        </w:rPr>
        <w:t>dpi</w:t>
      </w:r>
      <w:r w:rsidRPr="00A31294">
        <w:rPr>
          <w:rFonts w:ascii="Times New Roman" w:hAnsi="Times New Roman"/>
          <w:sz w:val="24"/>
          <w:szCs w:val="24"/>
          <w:lang w:val="uk-UA"/>
        </w:rPr>
        <w:t xml:space="preserve">, </w:t>
      </w:r>
      <w:r w:rsidRPr="00A31294">
        <w:rPr>
          <w:rFonts w:ascii="Times New Roman" w:hAnsi="Times New Roman"/>
          <w:sz w:val="24"/>
          <w:szCs w:val="24"/>
        </w:rPr>
        <w:t>RGB</w:t>
      </w:r>
      <w:r w:rsidRPr="00A31294">
        <w:rPr>
          <w:rFonts w:ascii="Times New Roman" w:hAnsi="Times New Roman"/>
          <w:sz w:val="24"/>
          <w:szCs w:val="24"/>
          <w:lang w:val="uk-UA"/>
        </w:rPr>
        <w:t xml:space="preserve">) + (72 </w:t>
      </w:r>
      <w:r w:rsidRPr="00A31294">
        <w:rPr>
          <w:rFonts w:ascii="Times New Roman" w:hAnsi="Times New Roman"/>
          <w:sz w:val="24"/>
          <w:szCs w:val="24"/>
        </w:rPr>
        <w:t>dpi</w:t>
      </w:r>
      <w:r w:rsidRPr="00A31294">
        <w:rPr>
          <w:rFonts w:ascii="Times New Roman" w:hAnsi="Times New Roman"/>
          <w:sz w:val="24"/>
          <w:szCs w:val="24"/>
          <w:lang w:val="uk-UA"/>
        </w:rPr>
        <w:t xml:space="preserve">, </w:t>
      </w:r>
      <w:r w:rsidRPr="00A31294">
        <w:rPr>
          <w:rFonts w:ascii="Times New Roman" w:hAnsi="Times New Roman"/>
          <w:sz w:val="24"/>
          <w:szCs w:val="24"/>
        </w:rPr>
        <w:t>RGB</w:t>
      </w:r>
      <w:r w:rsidRPr="00A31294">
        <w:rPr>
          <w:rFonts w:ascii="Times New Roman" w:hAnsi="Times New Roman"/>
          <w:sz w:val="24"/>
          <w:szCs w:val="24"/>
          <w:lang w:val="uk-UA"/>
        </w:rPr>
        <w:t xml:space="preserve">) </w:t>
      </w:r>
    </w:p>
    <w:p w:rsidR="00520681" w:rsidRPr="00A31294" w:rsidRDefault="00520681" w:rsidP="00520681">
      <w:pPr>
        <w:spacing w:after="0" w:line="240" w:lineRule="auto"/>
        <w:ind w:left="357"/>
        <w:jc w:val="both"/>
        <w:rPr>
          <w:rFonts w:ascii="Times New Roman" w:hAnsi="Times New Roman"/>
          <w:sz w:val="24"/>
          <w:szCs w:val="24"/>
          <w:lang w:val="uk-UA" w:eastAsia="uk-UA"/>
        </w:rPr>
      </w:pPr>
      <w:r w:rsidRPr="00A31294">
        <w:rPr>
          <w:rFonts w:ascii="Times New Roman" w:hAnsi="Times New Roman"/>
          <w:sz w:val="24"/>
          <w:szCs w:val="24"/>
          <w:lang w:val="uk-UA"/>
        </w:rPr>
        <w:t xml:space="preserve">2. </w:t>
      </w:r>
      <w:r w:rsidRPr="00A31294">
        <w:rPr>
          <w:rFonts w:ascii="Times New Roman" w:hAnsi="Times New Roman"/>
          <w:sz w:val="24"/>
          <w:szCs w:val="24"/>
          <w:lang w:val="uk-UA" w:eastAsia="uk-UA"/>
        </w:rPr>
        <w:t xml:space="preserve">Дати максимально повний опис </w:t>
      </w:r>
      <w:r w:rsidRPr="00A31294">
        <w:rPr>
          <w:rFonts w:ascii="Times New Roman" w:hAnsi="Times New Roman"/>
          <w:sz w:val="24"/>
          <w:szCs w:val="24"/>
          <w:lang w:val="uk-UA"/>
        </w:rPr>
        <w:t>побутової світлини</w:t>
      </w:r>
      <w:r w:rsidRPr="00A31294">
        <w:rPr>
          <w:rFonts w:ascii="Times New Roman" w:hAnsi="Times New Roman"/>
          <w:sz w:val="24"/>
          <w:szCs w:val="24"/>
          <w:lang w:val="uk-UA" w:eastAsia="uk-UA"/>
        </w:rPr>
        <w:t>. Дані</w:t>
      </w:r>
      <w:r w:rsidRPr="00A31294">
        <w:rPr>
          <w:rFonts w:ascii="Times New Roman" w:hAnsi="Times New Roman"/>
          <w:sz w:val="24"/>
          <w:szCs w:val="24"/>
          <w:lang w:val="uk-UA"/>
        </w:rPr>
        <w:t xml:space="preserve"> </w:t>
      </w:r>
      <w:r w:rsidRPr="00A31294">
        <w:rPr>
          <w:rFonts w:ascii="Times New Roman" w:hAnsi="Times New Roman"/>
          <w:sz w:val="24"/>
          <w:szCs w:val="24"/>
          <w:lang w:val="uk-UA" w:eastAsia="uk-UA"/>
        </w:rPr>
        <w:t>зображених</w:t>
      </w:r>
      <w:r w:rsidRPr="00A31294">
        <w:rPr>
          <w:rFonts w:ascii="Times New Roman" w:hAnsi="Times New Roman"/>
          <w:sz w:val="24"/>
          <w:szCs w:val="24"/>
          <w:lang w:val="uk-UA"/>
        </w:rPr>
        <w:t xml:space="preserve"> </w:t>
      </w:r>
      <w:r w:rsidRPr="00A31294">
        <w:rPr>
          <w:rFonts w:ascii="Times New Roman" w:hAnsi="Times New Roman"/>
          <w:sz w:val="24"/>
          <w:szCs w:val="24"/>
          <w:lang w:val="uk-UA" w:eastAsia="uk-UA"/>
        </w:rPr>
        <w:t>осіб (ФІО., рік народження, сімейний і соціальний стан), час і місце створення фото. З метою отр</w:t>
      </w:r>
      <w:r w:rsidRPr="00A31294">
        <w:rPr>
          <w:rFonts w:ascii="Times New Roman" w:hAnsi="Times New Roman"/>
          <w:sz w:val="24"/>
          <w:szCs w:val="24"/>
          <w:lang w:val="uk-UA" w:eastAsia="uk-UA"/>
        </w:rPr>
        <w:t>и</w:t>
      </w:r>
      <w:r w:rsidRPr="00A31294">
        <w:rPr>
          <w:rFonts w:ascii="Times New Roman" w:hAnsi="Times New Roman"/>
          <w:sz w:val="24"/>
          <w:szCs w:val="24"/>
          <w:lang w:val="uk-UA" w:eastAsia="uk-UA"/>
        </w:rPr>
        <w:t>мання ї</w:t>
      </w:r>
      <w:r w:rsidRPr="00A31294">
        <w:rPr>
          <w:rFonts w:ascii="Times New Roman" w:hAnsi="Times New Roman"/>
          <w:sz w:val="24"/>
          <w:szCs w:val="24"/>
          <w:lang w:val="uk-UA"/>
        </w:rPr>
        <w:t xml:space="preserve"> </w:t>
      </w:r>
      <w:r w:rsidRPr="00A31294">
        <w:rPr>
          <w:rFonts w:ascii="Times New Roman" w:hAnsi="Times New Roman"/>
          <w:sz w:val="24"/>
          <w:szCs w:val="24"/>
          <w:lang w:val="uk-UA" w:eastAsia="uk-UA"/>
        </w:rPr>
        <w:t xml:space="preserve">інформації провести соціологічне інтерв’ю, встановити (як що можливо) особливості формування гардероба, людей зображених на фотографії, обставини фотографування. </w:t>
      </w:r>
    </w:p>
    <w:p w:rsidR="00520681" w:rsidRPr="00A31294" w:rsidRDefault="00520681" w:rsidP="00520681">
      <w:pPr>
        <w:spacing w:after="0" w:line="240" w:lineRule="auto"/>
        <w:ind w:left="357"/>
        <w:jc w:val="both"/>
        <w:rPr>
          <w:rFonts w:ascii="Times New Roman" w:hAnsi="Times New Roman"/>
          <w:sz w:val="24"/>
          <w:szCs w:val="24"/>
          <w:lang w:val="uk-UA" w:eastAsia="uk-UA"/>
        </w:rPr>
      </w:pPr>
      <w:r w:rsidRPr="00A31294">
        <w:rPr>
          <w:rFonts w:ascii="Times New Roman" w:hAnsi="Times New Roman"/>
          <w:sz w:val="24"/>
          <w:szCs w:val="24"/>
          <w:lang w:val="uk-UA" w:eastAsia="uk-UA"/>
        </w:rPr>
        <w:t xml:space="preserve">3. Дати детальний (наскільки дозволяє  якість фото) опис зовнішнього вигляду костюма.  </w:t>
      </w:r>
    </w:p>
    <w:p w:rsidR="00520681" w:rsidRPr="00A31294" w:rsidRDefault="00520681" w:rsidP="00520681">
      <w:pPr>
        <w:spacing w:after="0" w:line="240" w:lineRule="auto"/>
        <w:ind w:left="357"/>
        <w:jc w:val="both"/>
        <w:rPr>
          <w:rFonts w:ascii="Times New Roman" w:hAnsi="Times New Roman"/>
          <w:sz w:val="24"/>
          <w:szCs w:val="24"/>
          <w:lang w:val="uk-UA"/>
        </w:rPr>
      </w:pPr>
      <w:r w:rsidRPr="00A31294">
        <w:rPr>
          <w:rFonts w:ascii="Times New Roman" w:hAnsi="Times New Roman"/>
          <w:sz w:val="24"/>
          <w:szCs w:val="24"/>
          <w:lang w:val="uk-UA" w:eastAsia="uk-UA"/>
        </w:rPr>
        <w:t>4. Користуючись методичними рекомендаціями, спеціальною літературою і журналами мод відповідного п</w:t>
      </w:r>
      <w:r w:rsidRPr="00A31294">
        <w:rPr>
          <w:rFonts w:ascii="Times New Roman" w:hAnsi="Times New Roman"/>
          <w:sz w:val="24"/>
          <w:szCs w:val="24"/>
          <w:lang w:val="uk-UA" w:eastAsia="uk-UA"/>
        </w:rPr>
        <w:t>е</w:t>
      </w:r>
      <w:r w:rsidRPr="00A31294">
        <w:rPr>
          <w:rFonts w:ascii="Times New Roman" w:hAnsi="Times New Roman"/>
          <w:sz w:val="24"/>
          <w:szCs w:val="24"/>
          <w:lang w:val="uk-UA" w:eastAsia="uk-UA"/>
        </w:rPr>
        <w:t xml:space="preserve">ріоду </w:t>
      </w:r>
    </w:p>
    <w:p w:rsidR="00520681" w:rsidRPr="00A31294" w:rsidRDefault="00520681" w:rsidP="00520681">
      <w:pPr>
        <w:spacing w:after="0" w:line="240" w:lineRule="auto"/>
        <w:ind w:left="357"/>
        <w:jc w:val="both"/>
        <w:rPr>
          <w:rFonts w:ascii="Times New Roman" w:hAnsi="Times New Roman"/>
          <w:sz w:val="24"/>
          <w:szCs w:val="24"/>
          <w:lang w:val="uk-UA"/>
        </w:rPr>
      </w:pPr>
      <w:r w:rsidRPr="00A31294">
        <w:rPr>
          <w:rFonts w:ascii="Times New Roman" w:hAnsi="Times New Roman"/>
          <w:sz w:val="24"/>
          <w:szCs w:val="24"/>
          <w:lang w:val="uk-UA"/>
        </w:rPr>
        <w:t xml:space="preserve">- </w:t>
      </w:r>
      <w:r w:rsidRPr="00A31294">
        <w:rPr>
          <w:rFonts w:ascii="Times New Roman" w:hAnsi="Times New Roman"/>
          <w:sz w:val="24"/>
          <w:szCs w:val="24"/>
          <w:lang w:val="uk-UA" w:eastAsia="uk-UA"/>
        </w:rPr>
        <w:t xml:space="preserve">проаналізувати семантичних особливостях костюма </w:t>
      </w:r>
    </w:p>
    <w:p w:rsidR="00520681" w:rsidRPr="00A31294" w:rsidRDefault="00520681" w:rsidP="00520681">
      <w:pPr>
        <w:spacing w:after="0" w:line="240" w:lineRule="auto"/>
        <w:ind w:left="357"/>
        <w:jc w:val="both"/>
        <w:rPr>
          <w:rFonts w:ascii="Times New Roman" w:hAnsi="Times New Roman"/>
          <w:sz w:val="24"/>
          <w:szCs w:val="24"/>
          <w:lang w:val="uk-UA"/>
        </w:rPr>
      </w:pPr>
      <w:r w:rsidRPr="00A31294">
        <w:rPr>
          <w:rFonts w:ascii="Times New Roman" w:hAnsi="Times New Roman"/>
          <w:sz w:val="24"/>
          <w:szCs w:val="24"/>
          <w:lang w:val="uk-UA"/>
        </w:rPr>
        <w:t xml:space="preserve">- </w:t>
      </w:r>
      <w:r w:rsidRPr="00A31294">
        <w:rPr>
          <w:rFonts w:ascii="Times New Roman" w:hAnsi="Times New Roman"/>
          <w:sz w:val="24"/>
          <w:szCs w:val="24"/>
          <w:lang w:val="uk-UA" w:eastAsia="uk-UA"/>
        </w:rPr>
        <w:t>ступінь і характер участі зображених</w:t>
      </w:r>
      <w:r w:rsidRPr="00A31294">
        <w:rPr>
          <w:rFonts w:ascii="Times New Roman" w:hAnsi="Times New Roman"/>
          <w:sz w:val="24"/>
          <w:szCs w:val="24"/>
          <w:lang w:val="uk-UA"/>
        </w:rPr>
        <w:t xml:space="preserve"> </w:t>
      </w:r>
      <w:r w:rsidRPr="00A31294">
        <w:rPr>
          <w:rFonts w:ascii="Times New Roman" w:hAnsi="Times New Roman"/>
          <w:sz w:val="24"/>
          <w:szCs w:val="24"/>
          <w:lang w:val="uk-UA" w:eastAsia="uk-UA"/>
        </w:rPr>
        <w:t>на фото осіб у модному</w:t>
      </w:r>
      <w:r w:rsidRPr="00A31294">
        <w:rPr>
          <w:rFonts w:ascii="Times New Roman" w:hAnsi="Times New Roman"/>
          <w:sz w:val="24"/>
          <w:szCs w:val="24"/>
          <w:lang w:val="uk-UA"/>
        </w:rPr>
        <w:t xml:space="preserve"> </w:t>
      </w:r>
      <w:r w:rsidRPr="00A31294">
        <w:rPr>
          <w:rFonts w:ascii="Times New Roman" w:hAnsi="Times New Roman"/>
          <w:sz w:val="24"/>
          <w:szCs w:val="24"/>
          <w:lang w:val="uk-UA" w:eastAsia="uk-UA"/>
        </w:rPr>
        <w:t>пр</w:t>
      </w:r>
      <w:r w:rsidRPr="00A31294">
        <w:rPr>
          <w:rFonts w:ascii="Times New Roman" w:hAnsi="Times New Roman"/>
          <w:sz w:val="24"/>
          <w:szCs w:val="24"/>
          <w:lang w:val="uk-UA" w:eastAsia="uk-UA"/>
        </w:rPr>
        <w:t>о</w:t>
      </w:r>
      <w:r w:rsidRPr="00A31294">
        <w:rPr>
          <w:rFonts w:ascii="Times New Roman" w:hAnsi="Times New Roman"/>
          <w:sz w:val="24"/>
          <w:szCs w:val="24"/>
          <w:lang w:val="uk-UA" w:eastAsia="uk-UA"/>
        </w:rPr>
        <w:t xml:space="preserve">цесі. </w:t>
      </w:r>
    </w:p>
    <w:p w:rsidR="00520681" w:rsidRPr="00A31294" w:rsidRDefault="00520681" w:rsidP="00520681">
      <w:pPr>
        <w:spacing w:after="0" w:line="240" w:lineRule="auto"/>
        <w:ind w:left="357"/>
        <w:jc w:val="both"/>
        <w:rPr>
          <w:rFonts w:ascii="Times New Roman" w:hAnsi="Times New Roman"/>
          <w:b/>
          <w:bCs/>
          <w:sz w:val="24"/>
          <w:szCs w:val="24"/>
          <w:lang w:val="uk-UA"/>
        </w:rPr>
      </w:pPr>
      <w:r w:rsidRPr="00A31294">
        <w:rPr>
          <w:rFonts w:ascii="Times New Roman" w:hAnsi="Times New Roman"/>
          <w:sz w:val="24"/>
          <w:szCs w:val="24"/>
          <w:lang w:val="uk-UA"/>
        </w:rPr>
        <w:t xml:space="preserve">- </w:t>
      </w:r>
      <w:r w:rsidRPr="00A31294">
        <w:rPr>
          <w:rFonts w:ascii="Times New Roman" w:hAnsi="Times New Roman"/>
          <w:sz w:val="24"/>
          <w:szCs w:val="24"/>
          <w:lang w:val="uk-UA" w:eastAsia="uk-UA"/>
        </w:rPr>
        <w:t>виявити</w:t>
      </w:r>
      <w:r w:rsidRPr="00A31294">
        <w:rPr>
          <w:rFonts w:ascii="Times New Roman" w:hAnsi="Times New Roman"/>
          <w:sz w:val="24"/>
          <w:szCs w:val="24"/>
          <w:lang w:val="uk-UA"/>
        </w:rPr>
        <w:t xml:space="preserve"> </w:t>
      </w:r>
      <w:r w:rsidRPr="00A31294">
        <w:rPr>
          <w:rFonts w:ascii="Times New Roman" w:hAnsi="Times New Roman"/>
          <w:sz w:val="24"/>
          <w:szCs w:val="24"/>
          <w:lang w:val="uk-UA" w:eastAsia="uk-UA"/>
        </w:rPr>
        <w:t>регіональну приналежність елементів традиційного костюма.</w:t>
      </w:r>
    </w:p>
    <w:p w:rsidR="00520681" w:rsidRPr="00A31294" w:rsidRDefault="00520681" w:rsidP="00520681">
      <w:pPr>
        <w:shd w:val="clear" w:color="auto" w:fill="FFFFFF"/>
        <w:spacing w:after="0" w:line="240" w:lineRule="atLeast"/>
        <w:ind w:left="360"/>
        <w:jc w:val="both"/>
        <w:rPr>
          <w:rFonts w:ascii="Times New Roman" w:hAnsi="Times New Roman"/>
          <w:b/>
          <w:bCs/>
          <w:sz w:val="24"/>
          <w:szCs w:val="24"/>
          <w:lang w:val="uk-UA"/>
        </w:rPr>
      </w:pPr>
      <w:r w:rsidRPr="00A31294">
        <w:rPr>
          <w:rFonts w:ascii="Times New Roman" w:hAnsi="Times New Roman"/>
          <w:b/>
          <w:bCs/>
          <w:sz w:val="24"/>
          <w:szCs w:val="24"/>
          <w:lang w:val="uk-UA"/>
        </w:rPr>
        <w:t>Вимоги до звіту.</w:t>
      </w:r>
    </w:p>
    <w:p w:rsidR="00520681" w:rsidRPr="00A31294" w:rsidRDefault="00520681" w:rsidP="00520681">
      <w:pPr>
        <w:shd w:val="clear" w:color="auto" w:fill="FFFFFF"/>
        <w:spacing w:after="0" w:line="240" w:lineRule="atLeast"/>
        <w:ind w:left="360"/>
        <w:jc w:val="both"/>
        <w:rPr>
          <w:rFonts w:ascii="Times New Roman" w:hAnsi="Times New Roman"/>
          <w:sz w:val="24"/>
          <w:szCs w:val="24"/>
          <w:lang w:val="uk-UA"/>
        </w:rPr>
      </w:pPr>
      <w:r w:rsidRPr="00A31294">
        <w:rPr>
          <w:rFonts w:ascii="Times New Roman" w:hAnsi="Times New Roman"/>
          <w:sz w:val="24"/>
          <w:szCs w:val="24"/>
          <w:lang w:val="uk-UA"/>
        </w:rPr>
        <w:t>1. В графічній частині представити друковану копію фото (електронну копію, якщо є дозвіл власників вне</w:t>
      </w:r>
      <w:r w:rsidRPr="00A31294">
        <w:rPr>
          <w:rFonts w:ascii="Times New Roman" w:hAnsi="Times New Roman"/>
          <w:sz w:val="24"/>
          <w:szCs w:val="24"/>
          <w:lang w:val="uk-UA"/>
        </w:rPr>
        <w:t>с</w:t>
      </w:r>
      <w:r w:rsidRPr="00A31294">
        <w:rPr>
          <w:rFonts w:ascii="Times New Roman" w:hAnsi="Times New Roman"/>
          <w:sz w:val="24"/>
          <w:szCs w:val="24"/>
          <w:lang w:val="uk-UA"/>
        </w:rPr>
        <w:t>ти до наукової бази кафедри).</w:t>
      </w:r>
    </w:p>
    <w:p w:rsidR="00520681" w:rsidRPr="00A31294" w:rsidRDefault="00520681" w:rsidP="00520681">
      <w:pPr>
        <w:spacing w:after="0" w:line="240" w:lineRule="atLeast"/>
        <w:ind w:left="360"/>
        <w:jc w:val="both"/>
        <w:rPr>
          <w:rFonts w:ascii="Times New Roman" w:hAnsi="Times New Roman"/>
          <w:sz w:val="24"/>
          <w:szCs w:val="24"/>
          <w:lang w:val="uk-UA"/>
        </w:rPr>
      </w:pPr>
      <w:r w:rsidRPr="00A31294">
        <w:rPr>
          <w:rFonts w:ascii="Times New Roman" w:hAnsi="Times New Roman"/>
          <w:sz w:val="24"/>
          <w:szCs w:val="24"/>
          <w:lang w:val="uk-UA"/>
        </w:rPr>
        <w:t>2. У текстовій частині дати соціологічний портрет особи, опис зовнішнього в</w:t>
      </w:r>
      <w:r w:rsidRPr="00A31294">
        <w:rPr>
          <w:rFonts w:ascii="Times New Roman" w:hAnsi="Times New Roman"/>
          <w:sz w:val="24"/>
          <w:szCs w:val="24"/>
          <w:lang w:val="uk-UA"/>
        </w:rPr>
        <w:t>и</w:t>
      </w:r>
      <w:r w:rsidRPr="00A31294">
        <w:rPr>
          <w:rFonts w:ascii="Times New Roman" w:hAnsi="Times New Roman"/>
          <w:sz w:val="24"/>
          <w:szCs w:val="24"/>
          <w:lang w:val="uk-UA"/>
        </w:rPr>
        <w:t>гляду.</w:t>
      </w:r>
    </w:p>
    <w:p w:rsidR="00520681" w:rsidRPr="00520681" w:rsidRDefault="00520681" w:rsidP="00520681">
      <w:pPr>
        <w:spacing w:after="0" w:line="360" w:lineRule="auto"/>
        <w:ind w:left="360"/>
        <w:jc w:val="center"/>
        <w:rPr>
          <w:rFonts w:ascii="Times New Roman" w:hAnsi="Times New Roman"/>
          <w:sz w:val="28"/>
          <w:szCs w:val="28"/>
          <w:lang w:val="uk-UA"/>
        </w:rPr>
      </w:pPr>
    </w:p>
    <w:p w:rsidR="00520681" w:rsidRPr="00A31294" w:rsidRDefault="00520681" w:rsidP="00520681">
      <w:pPr>
        <w:spacing w:after="0" w:line="360" w:lineRule="auto"/>
        <w:jc w:val="center"/>
        <w:rPr>
          <w:rFonts w:ascii="Times New Roman" w:hAnsi="Times New Roman"/>
          <w:sz w:val="24"/>
          <w:szCs w:val="24"/>
          <w:lang w:val="uk-UA"/>
        </w:rPr>
      </w:pPr>
      <w:r w:rsidRPr="00A31294">
        <w:rPr>
          <w:rFonts w:ascii="Times New Roman" w:hAnsi="Times New Roman"/>
          <w:sz w:val="24"/>
          <w:szCs w:val="24"/>
          <w:lang w:val="uk-UA"/>
        </w:rPr>
        <w:t xml:space="preserve">ЛІТЕРАТУРА </w:t>
      </w:r>
    </w:p>
    <w:p w:rsidR="00520681" w:rsidRPr="00A31294" w:rsidRDefault="00520681" w:rsidP="00520681">
      <w:pPr>
        <w:numPr>
          <w:ilvl w:val="0"/>
          <w:numId w:val="10"/>
        </w:numPr>
        <w:spacing w:after="0" w:line="240" w:lineRule="auto"/>
        <w:rPr>
          <w:rFonts w:ascii="Times New Roman" w:hAnsi="Times New Roman"/>
          <w:sz w:val="24"/>
          <w:szCs w:val="24"/>
          <w:lang w:val="uk-UA"/>
        </w:rPr>
      </w:pPr>
      <w:r w:rsidRPr="00A31294">
        <w:rPr>
          <w:rFonts w:ascii="Times New Roman" w:hAnsi="Times New Roman"/>
          <w:sz w:val="24"/>
          <w:szCs w:val="24"/>
          <w:lang w:val="uk-UA"/>
        </w:rPr>
        <w:t>Білан М. С., Стельмащук Г. Г. Український стрій. — Львів: Фенікс, 2000. — 325 с.</w:t>
      </w:r>
    </w:p>
    <w:p w:rsidR="00520681" w:rsidRPr="00A31294" w:rsidRDefault="00520681" w:rsidP="00520681">
      <w:pPr>
        <w:pStyle w:val="a3"/>
        <w:widowControl w:val="0"/>
        <w:numPr>
          <w:ilvl w:val="0"/>
          <w:numId w:val="10"/>
        </w:numPr>
        <w:shd w:val="clear" w:color="auto" w:fill="FFFFFF"/>
        <w:suppressAutoHyphens/>
        <w:spacing w:after="0" w:line="240" w:lineRule="auto"/>
        <w:contextualSpacing w:val="0"/>
        <w:rPr>
          <w:rFonts w:ascii="Times New Roman" w:hAnsi="Times New Roman"/>
          <w:sz w:val="24"/>
          <w:szCs w:val="24"/>
          <w:lang w:val="uk-UA"/>
        </w:rPr>
      </w:pPr>
      <w:r w:rsidRPr="00A31294">
        <w:rPr>
          <w:rFonts w:ascii="Times New Roman" w:hAnsi="Times New Roman"/>
          <w:color w:val="000000"/>
          <w:sz w:val="24"/>
          <w:szCs w:val="24"/>
          <w:lang w:val="uk-UA"/>
        </w:rPr>
        <w:t>Васильев.А.</w:t>
      </w:r>
      <w:r w:rsidRPr="00A31294">
        <w:rPr>
          <w:rFonts w:ascii="Times New Roman" w:eastAsia="Times New Roman" w:hAnsi="Times New Roman"/>
          <w:color w:val="000000"/>
          <w:sz w:val="24"/>
          <w:szCs w:val="24"/>
          <w:lang w:val="uk-UA"/>
        </w:rPr>
        <w:t xml:space="preserve"> </w:t>
      </w:r>
      <w:r w:rsidRPr="00A31294">
        <w:rPr>
          <w:rFonts w:ascii="Times New Roman" w:hAnsi="Times New Roman"/>
          <w:color w:val="000000"/>
          <w:sz w:val="24"/>
          <w:szCs w:val="24"/>
          <w:lang w:val="uk-UA"/>
        </w:rPr>
        <w:t>Русская</w:t>
      </w:r>
      <w:r w:rsidRPr="00A31294">
        <w:rPr>
          <w:rFonts w:ascii="Times New Roman" w:eastAsia="Times New Roman" w:hAnsi="Times New Roman"/>
          <w:color w:val="000000"/>
          <w:sz w:val="24"/>
          <w:szCs w:val="24"/>
          <w:lang w:val="uk-UA"/>
        </w:rPr>
        <w:t xml:space="preserve"> </w:t>
      </w:r>
      <w:r w:rsidRPr="00A31294">
        <w:rPr>
          <w:rFonts w:ascii="Times New Roman" w:hAnsi="Times New Roman"/>
          <w:color w:val="000000"/>
          <w:sz w:val="24"/>
          <w:szCs w:val="24"/>
          <w:lang w:val="uk-UA"/>
        </w:rPr>
        <w:t>мода.</w:t>
      </w:r>
      <w:r w:rsidRPr="00A31294">
        <w:rPr>
          <w:rFonts w:ascii="Times New Roman" w:eastAsia="Times New Roman" w:hAnsi="Times New Roman"/>
          <w:color w:val="000000"/>
          <w:sz w:val="24"/>
          <w:szCs w:val="24"/>
          <w:lang w:val="uk-UA"/>
        </w:rPr>
        <w:t xml:space="preserve"> </w:t>
      </w:r>
      <w:r w:rsidRPr="00A31294">
        <w:rPr>
          <w:rFonts w:ascii="Times New Roman" w:hAnsi="Times New Roman"/>
          <w:color w:val="000000"/>
          <w:sz w:val="24"/>
          <w:szCs w:val="24"/>
          <w:lang w:val="uk-UA"/>
        </w:rPr>
        <w:t>150</w:t>
      </w:r>
      <w:r w:rsidRPr="00A31294">
        <w:rPr>
          <w:rFonts w:ascii="Times New Roman" w:eastAsia="Times New Roman" w:hAnsi="Times New Roman"/>
          <w:color w:val="000000"/>
          <w:sz w:val="24"/>
          <w:szCs w:val="24"/>
          <w:lang w:val="uk-UA"/>
        </w:rPr>
        <w:t xml:space="preserve"> </w:t>
      </w:r>
      <w:r w:rsidRPr="00A31294">
        <w:rPr>
          <w:rFonts w:ascii="Times New Roman" w:hAnsi="Times New Roman"/>
          <w:color w:val="000000"/>
          <w:sz w:val="24"/>
          <w:szCs w:val="24"/>
          <w:lang w:val="uk-UA"/>
        </w:rPr>
        <w:t>лет</w:t>
      </w:r>
      <w:r w:rsidRPr="00A31294">
        <w:rPr>
          <w:rFonts w:ascii="Times New Roman" w:eastAsia="Times New Roman" w:hAnsi="Times New Roman"/>
          <w:color w:val="000000"/>
          <w:sz w:val="24"/>
          <w:szCs w:val="24"/>
          <w:lang w:val="uk-UA"/>
        </w:rPr>
        <w:t xml:space="preserve"> </w:t>
      </w:r>
      <w:r w:rsidRPr="00A31294">
        <w:rPr>
          <w:rFonts w:ascii="Times New Roman" w:hAnsi="Times New Roman"/>
          <w:color w:val="000000"/>
          <w:sz w:val="24"/>
          <w:szCs w:val="24"/>
          <w:lang w:val="uk-UA"/>
        </w:rPr>
        <w:t>в</w:t>
      </w:r>
      <w:r w:rsidRPr="00A31294">
        <w:rPr>
          <w:rFonts w:ascii="Times New Roman" w:eastAsia="Times New Roman" w:hAnsi="Times New Roman"/>
          <w:color w:val="000000"/>
          <w:sz w:val="24"/>
          <w:szCs w:val="24"/>
          <w:lang w:val="uk-UA"/>
        </w:rPr>
        <w:t xml:space="preserve"> </w:t>
      </w:r>
      <w:r w:rsidRPr="00A31294">
        <w:rPr>
          <w:rFonts w:ascii="Times New Roman" w:hAnsi="Times New Roman"/>
          <w:color w:val="000000"/>
          <w:sz w:val="24"/>
          <w:szCs w:val="24"/>
          <w:lang w:val="uk-UA"/>
        </w:rPr>
        <w:t>фотографиях/А.</w:t>
      </w:r>
      <w:r w:rsidRPr="00A31294">
        <w:rPr>
          <w:rFonts w:ascii="Times New Roman" w:eastAsia="Times New Roman" w:hAnsi="Times New Roman"/>
          <w:color w:val="000000"/>
          <w:sz w:val="24"/>
          <w:szCs w:val="24"/>
          <w:lang w:val="uk-UA"/>
        </w:rPr>
        <w:t xml:space="preserve"> </w:t>
      </w:r>
      <w:r w:rsidRPr="00A31294">
        <w:rPr>
          <w:rFonts w:ascii="Times New Roman" w:hAnsi="Times New Roman"/>
          <w:color w:val="000000"/>
          <w:sz w:val="24"/>
          <w:szCs w:val="24"/>
          <w:lang w:val="uk-UA"/>
        </w:rPr>
        <w:t>Васильев.</w:t>
      </w:r>
      <w:r w:rsidRPr="00A31294">
        <w:rPr>
          <w:rFonts w:ascii="Times New Roman" w:eastAsia="Times New Roman" w:hAnsi="Times New Roman"/>
          <w:color w:val="000000"/>
          <w:sz w:val="24"/>
          <w:szCs w:val="24"/>
          <w:lang w:val="uk-UA"/>
        </w:rPr>
        <w:t xml:space="preserve"> </w:t>
      </w:r>
      <w:r w:rsidRPr="00A31294">
        <w:rPr>
          <w:rFonts w:ascii="Times New Roman" w:hAnsi="Times New Roman"/>
          <w:color w:val="000000"/>
          <w:sz w:val="24"/>
          <w:szCs w:val="24"/>
          <w:lang w:val="uk-UA"/>
        </w:rPr>
        <w:t>М.:</w:t>
      </w:r>
      <w:r w:rsidRPr="00A31294">
        <w:rPr>
          <w:rFonts w:ascii="Times New Roman" w:eastAsia="Times New Roman" w:hAnsi="Times New Roman"/>
          <w:color w:val="000000"/>
          <w:sz w:val="24"/>
          <w:szCs w:val="24"/>
          <w:lang w:val="uk-UA"/>
        </w:rPr>
        <w:t xml:space="preserve"> </w:t>
      </w:r>
    </w:p>
    <w:p w:rsidR="00520681" w:rsidRPr="00A31294" w:rsidRDefault="00520681" w:rsidP="00520681">
      <w:pPr>
        <w:numPr>
          <w:ilvl w:val="0"/>
          <w:numId w:val="10"/>
        </w:numPr>
        <w:spacing w:after="0" w:line="240" w:lineRule="auto"/>
        <w:rPr>
          <w:rFonts w:ascii="Times New Roman" w:hAnsi="Times New Roman"/>
          <w:sz w:val="24"/>
          <w:szCs w:val="24"/>
          <w:lang w:val="uk-UA"/>
        </w:rPr>
      </w:pPr>
      <w:r w:rsidRPr="00A31294">
        <w:rPr>
          <w:rFonts w:ascii="Times New Roman" w:eastAsia="Times New Roman" w:hAnsi="Times New Roman"/>
          <w:sz w:val="24"/>
          <w:szCs w:val="24"/>
          <w:lang w:val="uk-UA" w:eastAsia="ru-RU"/>
        </w:rPr>
        <w:t xml:space="preserve">Камінська Н.М, Нікуленко С.І. </w:t>
      </w:r>
      <w:hyperlink r:id="rId22" w:history="1">
        <w:r w:rsidRPr="00A31294">
          <w:rPr>
            <w:rFonts w:ascii="Times New Roman" w:eastAsia="Times New Roman" w:hAnsi="Times New Roman"/>
            <w:sz w:val="24"/>
            <w:szCs w:val="24"/>
            <w:lang w:val="uk-UA" w:eastAsia="ru-RU"/>
          </w:rPr>
          <w:t>Костюм в Україні від Київської Русі до ХХІ століття</w:t>
        </w:r>
      </w:hyperlink>
      <w:r w:rsidRPr="00A31294">
        <w:rPr>
          <w:rFonts w:ascii="Times New Roman" w:eastAsia="Times New Roman" w:hAnsi="Times New Roman"/>
          <w:sz w:val="24"/>
          <w:szCs w:val="24"/>
          <w:lang w:val="uk-UA" w:eastAsia="ru-RU"/>
        </w:rPr>
        <w:t xml:space="preserve">  - Х.: Золоті сторінки, 2004</w:t>
      </w:r>
    </w:p>
    <w:p w:rsidR="00520681" w:rsidRPr="00A31294" w:rsidRDefault="00520681" w:rsidP="00520681">
      <w:pPr>
        <w:widowControl w:val="0"/>
        <w:numPr>
          <w:ilvl w:val="0"/>
          <w:numId w:val="10"/>
        </w:numPr>
        <w:autoSpaceDE w:val="0"/>
        <w:autoSpaceDN w:val="0"/>
        <w:adjustRightInd w:val="0"/>
        <w:spacing w:after="0" w:line="240" w:lineRule="auto"/>
        <w:rPr>
          <w:rFonts w:ascii="Times New Roman" w:hAnsi="Times New Roman"/>
          <w:sz w:val="24"/>
          <w:szCs w:val="24"/>
          <w:lang w:val="uk-UA"/>
        </w:rPr>
      </w:pPr>
      <w:r w:rsidRPr="00A31294">
        <w:rPr>
          <w:rFonts w:ascii="Times New Roman" w:hAnsi="Times New Roman"/>
          <w:sz w:val="24"/>
          <w:szCs w:val="24"/>
          <w:lang w:val="uk-UA"/>
        </w:rPr>
        <w:t xml:space="preserve">Ніколаєва Т. Історія українського костюма. — Київ: Либідь, 1996. Ковальчук, Олександр Володимирович. Українське народознавство: Кн. для вчителя / Худож. оформ. В.Є.Перевальського. - К.: Освіта, 1994. - 174 с. </w:t>
      </w:r>
    </w:p>
    <w:p w:rsidR="00520681" w:rsidRPr="00A31294" w:rsidRDefault="00520681" w:rsidP="00520681">
      <w:pPr>
        <w:numPr>
          <w:ilvl w:val="0"/>
          <w:numId w:val="10"/>
        </w:numPr>
        <w:spacing w:after="0" w:line="240" w:lineRule="auto"/>
        <w:rPr>
          <w:rFonts w:ascii="Times New Roman" w:hAnsi="Times New Roman"/>
          <w:sz w:val="24"/>
          <w:szCs w:val="24"/>
          <w:lang w:val="uk-UA"/>
        </w:rPr>
      </w:pPr>
      <w:r w:rsidRPr="00A31294">
        <w:rPr>
          <w:rFonts w:ascii="Times New Roman" w:hAnsi="Times New Roman"/>
          <w:sz w:val="24"/>
          <w:szCs w:val="24"/>
          <w:lang w:val="uk-UA"/>
        </w:rPr>
        <w:t>Стамеров К. Нариси з історії костюмів. — Київ: Мистецтво, 2007.</w:t>
      </w:r>
    </w:p>
    <w:p w:rsidR="00520681" w:rsidRPr="00A31294" w:rsidRDefault="00520681" w:rsidP="00520681">
      <w:pPr>
        <w:numPr>
          <w:ilvl w:val="0"/>
          <w:numId w:val="10"/>
        </w:numPr>
        <w:spacing w:after="0" w:line="240" w:lineRule="auto"/>
        <w:rPr>
          <w:rFonts w:ascii="Times New Roman" w:hAnsi="Times New Roman"/>
          <w:sz w:val="24"/>
          <w:szCs w:val="24"/>
          <w:lang w:val="uk-UA"/>
        </w:rPr>
      </w:pPr>
      <w:r w:rsidRPr="00A31294">
        <w:rPr>
          <w:rFonts w:ascii="Times New Roman" w:hAnsi="Times New Roman"/>
          <w:sz w:val="24"/>
          <w:szCs w:val="24"/>
          <w:lang w:val="uk-UA"/>
        </w:rPr>
        <w:t>Українська минувшина: Ілюстрований етнографічний довідник. – 2-е вид./ А.П.Пономарьов, Л.Ф.Артюх, Т.В.Косміна та ін. -</w:t>
      </w:r>
      <w:r w:rsidR="00F618CD">
        <w:rPr>
          <w:rFonts w:ascii="Times New Roman" w:hAnsi="Times New Roman"/>
          <w:sz w:val="24"/>
          <w:szCs w:val="24"/>
          <w:lang w:val="uk-UA"/>
        </w:rPr>
        <w:t xml:space="preserve"> </w:t>
      </w:r>
      <w:r w:rsidRPr="00A31294">
        <w:rPr>
          <w:rFonts w:ascii="Times New Roman" w:hAnsi="Times New Roman"/>
          <w:sz w:val="24"/>
          <w:szCs w:val="24"/>
          <w:lang w:val="uk-UA"/>
        </w:rPr>
        <w:t>Київ : Либідь, 1994. – С.133-138.</w:t>
      </w:r>
    </w:p>
    <w:p w:rsidR="00520681" w:rsidRPr="00A31294" w:rsidRDefault="00520681" w:rsidP="00520681">
      <w:pPr>
        <w:pStyle w:val="ae"/>
        <w:numPr>
          <w:ilvl w:val="0"/>
          <w:numId w:val="10"/>
        </w:numPr>
        <w:spacing w:before="0" w:beforeAutospacing="0" w:after="0" w:afterAutospacing="0"/>
        <w:rPr>
          <w:lang w:val="uk-UA"/>
        </w:rPr>
      </w:pPr>
      <w:hyperlink r:id="rId23" w:history="1">
        <w:r w:rsidRPr="00A31294">
          <w:rPr>
            <w:rStyle w:val="a6"/>
            <w:lang w:val="uk-UA"/>
          </w:rPr>
          <w:t>https://honchar.org.ua/events/kulturno-osvitnij-lektorij-istoriya-kostyuma/</w:t>
        </w:r>
      </w:hyperlink>
      <w:r w:rsidRPr="00A31294">
        <w:rPr>
          <w:rStyle w:val="af"/>
          <w:b w:val="0"/>
          <w:lang w:val="uk-UA"/>
        </w:rPr>
        <w:t xml:space="preserve"> Культурно-освітній лекторій “Історія костюма”. </w:t>
      </w:r>
      <w:r w:rsidRPr="00A31294">
        <w:rPr>
          <w:lang w:val="uk-UA"/>
        </w:rPr>
        <w:t xml:space="preserve">Музей Івана Гончара </w:t>
      </w:r>
    </w:p>
    <w:p w:rsidR="00520681" w:rsidRPr="00A31294" w:rsidRDefault="00520681" w:rsidP="00520681">
      <w:pPr>
        <w:spacing w:after="0" w:line="360" w:lineRule="auto"/>
        <w:ind w:left="7513"/>
        <w:jc w:val="center"/>
        <w:rPr>
          <w:rFonts w:ascii="Times New Roman" w:hAnsi="Times New Roman"/>
          <w:b/>
          <w:sz w:val="24"/>
          <w:szCs w:val="24"/>
          <w:lang w:val="uk-UA"/>
        </w:rPr>
      </w:pPr>
    </w:p>
    <w:p w:rsidR="00520681" w:rsidRPr="008F242E" w:rsidRDefault="00520681" w:rsidP="00520681">
      <w:pPr>
        <w:pStyle w:val="ac"/>
        <w:tabs>
          <w:tab w:val="clear" w:pos="4677"/>
          <w:tab w:val="clear" w:pos="9355"/>
        </w:tabs>
        <w:rPr>
          <w:lang w:val="uk-UA"/>
        </w:rPr>
      </w:pPr>
    </w:p>
    <w:p w:rsidR="00520681" w:rsidRPr="008F242E" w:rsidRDefault="00520681" w:rsidP="00520681">
      <w:pPr>
        <w:pStyle w:val="a9"/>
        <w:rPr>
          <w:rFonts w:ascii="Times New Roman" w:eastAsia="MS Mincho" w:hAnsi="Times New Roman"/>
          <w:sz w:val="24"/>
          <w:szCs w:val="24"/>
          <w:lang w:val="uk-UA"/>
        </w:rPr>
      </w:pPr>
    </w:p>
    <w:p w:rsidR="00147193" w:rsidRPr="00411150" w:rsidRDefault="00147193" w:rsidP="004E100F">
      <w:pPr>
        <w:tabs>
          <w:tab w:val="left" w:pos="399"/>
        </w:tabs>
        <w:spacing w:after="0" w:line="360" w:lineRule="auto"/>
        <w:jc w:val="center"/>
        <w:rPr>
          <w:rFonts w:ascii="Times New Roman" w:hAnsi="Times New Roman"/>
          <w:sz w:val="28"/>
          <w:szCs w:val="28"/>
          <w:lang w:val="uk-UA"/>
        </w:rPr>
      </w:pPr>
      <w:r w:rsidRPr="00411150">
        <w:rPr>
          <w:rFonts w:ascii="Times New Roman" w:hAnsi="Times New Roman"/>
          <w:bCs/>
          <w:sz w:val="28"/>
          <w:szCs w:val="28"/>
          <w:lang w:val="uk-UA"/>
        </w:rPr>
        <w:t xml:space="preserve">Доцент кафедри ДТО                                                    Панова М.В. </w:t>
      </w:r>
    </w:p>
    <w:p w:rsidR="006A2A5E" w:rsidRPr="00411150" w:rsidRDefault="006A2A5E" w:rsidP="006A2A5E">
      <w:pPr>
        <w:shd w:val="clear" w:color="auto" w:fill="FFFFFF"/>
        <w:rPr>
          <w:rFonts w:ascii="Times New Roman" w:hAnsi="Times New Roman"/>
          <w:bCs/>
          <w:spacing w:val="-6"/>
          <w:sz w:val="28"/>
          <w:szCs w:val="28"/>
          <w:lang w:val="uk-UA"/>
        </w:rPr>
      </w:pPr>
    </w:p>
    <w:sectPr w:rsidR="006A2A5E" w:rsidRPr="00411150" w:rsidSect="00D4610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1B41"/>
    <w:multiLevelType w:val="hybridMultilevel"/>
    <w:tmpl w:val="B1941324"/>
    <w:lvl w:ilvl="0" w:tplc="B99E5774">
      <w:start w:val="1"/>
      <w:numFmt w:val="decimal"/>
      <w:lvlText w:val="%1."/>
      <w:lvlJc w:val="left"/>
      <w:pPr>
        <w:tabs>
          <w:tab w:val="num" w:pos="0"/>
        </w:tabs>
        <w:ind w:left="397" w:hanging="397"/>
      </w:pPr>
      <w:rPr>
        <w:rFonts w:hint="default"/>
        <w:sz w:val="28"/>
        <w:szCs w:val="28"/>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nsid w:val="16A90317"/>
    <w:multiLevelType w:val="hybridMultilevel"/>
    <w:tmpl w:val="62C0F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8C64B6"/>
    <w:multiLevelType w:val="multilevel"/>
    <w:tmpl w:val="19285338"/>
    <w:lvl w:ilvl="0">
      <w:start w:val="1"/>
      <w:numFmt w:val="decimal"/>
      <w:lvlText w:val="%1."/>
      <w:lvlJc w:val="left"/>
      <w:pPr>
        <w:ind w:left="1080" w:hanging="360"/>
      </w:pPr>
      <w:rPr>
        <w:rFonts w:hint="default"/>
      </w:rPr>
    </w:lvl>
    <w:lvl w:ilvl="1">
      <w:start w:val="5"/>
      <w:numFmt w:val="decimalZero"/>
      <w:isLgl/>
      <w:lvlText w:val="%1.%2."/>
      <w:lvlJc w:val="left"/>
      <w:pPr>
        <w:ind w:left="2070" w:hanging="1350"/>
      </w:pPr>
      <w:rPr>
        <w:rFonts w:hint="default"/>
        <w:b w:val="0"/>
      </w:rPr>
    </w:lvl>
    <w:lvl w:ilvl="2">
      <w:start w:val="2020"/>
      <w:numFmt w:val="decimal"/>
      <w:isLgl/>
      <w:lvlText w:val="%1.%2.%3."/>
      <w:lvlJc w:val="left"/>
      <w:pPr>
        <w:ind w:left="2070" w:hanging="1350"/>
      </w:pPr>
      <w:rPr>
        <w:rFonts w:hint="default"/>
        <w:b w:val="0"/>
      </w:rPr>
    </w:lvl>
    <w:lvl w:ilvl="3">
      <w:start w:val="1"/>
      <w:numFmt w:val="decimal"/>
      <w:isLgl/>
      <w:lvlText w:val="%1.%2.%3.%4."/>
      <w:lvlJc w:val="left"/>
      <w:pPr>
        <w:ind w:left="2070" w:hanging="1350"/>
      </w:pPr>
      <w:rPr>
        <w:rFonts w:hint="default"/>
        <w:b w:val="0"/>
      </w:rPr>
    </w:lvl>
    <w:lvl w:ilvl="4">
      <w:start w:val="1"/>
      <w:numFmt w:val="decimal"/>
      <w:isLgl/>
      <w:lvlText w:val="%1.%2.%3.%4.%5."/>
      <w:lvlJc w:val="left"/>
      <w:pPr>
        <w:ind w:left="2070" w:hanging="135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520" w:hanging="180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880" w:hanging="2160"/>
      </w:pPr>
      <w:rPr>
        <w:rFonts w:hint="default"/>
        <w:b w:val="0"/>
      </w:rPr>
    </w:lvl>
  </w:abstractNum>
  <w:abstractNum w:abstractNumId="3">
    <w:nsid w:val="3AFA5321"/>
    <w:multiLevelType w:val="multilevel"/>
    <w:tmpl w:val="8F60D9D8"/>
    <w:lvl w:ilvl="0">
      <w:start w:val="1"/>
      <w:numFmt w:val="decimal"/>
      <w:lvlText w:val="%1."/>
      <w:lvlJc w:val="left"/>
      <w:pPr>
        <w:ind w:left="1080" w:hanging="360"/>
      </w:pPr>
    </w:lvl>
    <w:lvl w:ilvl="1">
      <w:start w:val="5"/>
      <w:numFmt w:val="decimalZero"/>
      <w:isLgl/>
      <w:lvlText w:val="%1.%2."/>
      <w:lvlJc w:val="left"/>
      <w:pPr>
        <w:ind w:left="2070" w:hanging="1350"/>
      </w:pPr>
      <w:rPr>
        <w:rFonts w:hint="default"/>
        <w:b w:val="0"/>
      </w:rPr>
    </w:lvl>
    <w:lvl w:ilvl="2">
      <w:start w:val="2020"/>
      <w:numFmt w:val="decimal"/>
      <w:isLgl/>
      <w:lvlText w:val="%1.%2.%3."/>
      <w:lvlJc w:val="left"/>
      <w:pPr>
        <w:ind w:left="2070" w:hanging="1350"/>
      </w:pPr>
      <w:rPr>
        <w:rFonts w:hint="default"/>
        <w:b w:val="0"/>
      </w:rPr>
    </w:lvl>
    <w:lvl w:ilvl="3">
      <w:start w:val="1"/>
      <w:numFmt w:val="decimal"/>
      <w:isLgl/>
      <w:lvlText w:val="%1.%2.%3.%4."/>
      <w:lvlJc w:val="left"/>
      <w:pPr>
        <w:ind w:left="2070" w:hanging="1350"/>
      </w:pPr>
      <w:rPr>
        <w:rFonts w:hint="default"/>
        <w:b w:val="0"/>
      </w:rPr>
    </w:lvl>
    <w:lvl w:ilvl="4">
      <w:start w:val="1"/>
      <w:numFmt w:val="decimal"/>
      <w:isLgl/>
      <w:lvlText w:val="%1.%2.%3.%4.%5."/>
      <w:lvlJc w:val="left"/>
      <w:pPr>
        <w:ind w:left="2070" w:hanging="135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520" w:hanging="180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880" w:hanging="2160"/>
      </w:pPr>
      <w:rPr>
        <w:rFonts w:hint="default"/>
        <w:b w:val="0"/>
      </w:rPr>
    </w:lvl>
  </w:abstractNum>
  <w:abstractNum w:abstractNumId="4">
    <w:nsid w:val="3CFB38E4"/>
    <w:multiLevelType w:val="multilevel"/>
    <w:tmpl w:val="8F60D9D8"/>
    <w:lvl w:ilvl="0">
      <w:start w:val="1"/>
      <w:numFmt w:val="decimal"/>
      <w:lvlText w:val="%1."/>
      <w:lvlJc w:val="left"/>
      <w:pPr>
        <w:ind w:left="1080" w:hanging="360"/>
      </w:pPr>
    </w:lvl>
    <w:lvl w:ilvl="1">
      <w:start w:val="5"/>
      <w:numFmt w:val="decimalZero"/>
      <w:isLgl/>
      <w:lvlText w:val="%1.%2."/>
      <w:lvlJc w:val="left"/>
      <w:pPr>
        <w:ind w:left="2070" w:hanging="1350"/>
      </w:pPr>
      <w:rPr>
        <w:rFonts w:hint="default"/>
        <w:b w:val="0"/>
      </w:rPr>
    </w:lvl>
    <w:lvl w:ilvl="2">
      <w:start w:val="2020"/>
      <w:numFmt w:val="decimal"/>
      <w:isLgl/>
      <w:lvlText w:val="%1.%2.%3."/>
      <w:lvlJc w:val="left"/>
      <w:pPr>
        <w:ind w:left="2070" w:hanging="1350"/>
      </w:pPr>
      <w:rPr>
        <w:rFonts w:hint="default"/>
        <w:b w:val="0"/>
      </w:rPr>
    </w:lvl>
    <w:lvl w:ilvl="3">
      <w:start w:val="1"/>
      <w:numFmt w:val="decimal"/>
      <w:isLgl/>
      <w:lvlText w:val="%1.%2.%3.%4."/>
      <w:lvlJc w:val="left"/>
      <w:pPr>
        <w:ind w:left="2070" w:hanging="1350"/>
      </w:pPr>
      <w:rPr>
        <w:rFonts w:hint="default"/>
        <w:b w:val="0"/>
      </w:rPr>
    </w:lvl>
    <w:lvl w:ilvl="4">
      <w:start w:val="1"/>
      <w:numFmt w:val="decimal"/>
      <w:isLgl/>
      <w:lvlText w:val="%1.%2.%3.%4.%5."/>
      <w:lvlJc w:val="left"/>
      <w:pPr>
        <w:ind w:left="2070" w:hanging="135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520" w:hanging="180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880" w:hanging="2160"/>
      </w:pPr>
      <w:rPr>
        <w:rFonts w:hint="default"/>
        <w:b w:val="0"/>
      </w:rPr>
    </w:lvl>
  </w:abstractNum>
  <w:abstractNum w:abstractNumId="5">
    <w:nsid w:val="458A0F86"/>
    <w:multiLevelType w:val="multilevel"/>
    <w:tmpl w:val="5378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63377C"/>
    <w:multiLevelType w:val="hybridMultilevel"/>
    <w:tmpl w:val="0DA6F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F17C76"/>
    <w:multiLevelType w:val="multilevel"/>
    <w:tmpl w:val="19285338"/>
    <w:lvl w:ilvl="0">
      <w:start w:val="1"/>
      <w:numFmt w:val="decimal"/>
      <w:lvlText w:val="%1."/>
      <w:lvlJc w:val="left"/>
      <w:pPr>
        <w:ind w:left="1080" w:hanging="360"/>
      </w:pPr>
      <w:rPr>
        <w:rFonts w:hint="default"/>
      </w:rPr>
    </w:lvl>
    <w:lvl w:ilvl="1">
      <w:start w:val="5"/>
      <w:numFmt w:val="decimalZero"/>
      <w:isLgl/>
      <w:lvlText w:val="%1.%2."/>
      <w:lvlJc w:val="left"/>
      <w:pPr>
        <w:ind w:left="2070" w:hanging="1350"/>
      </w:pPr>
      <w:rPr>
        <w:rFonts w:hint="default"/>
        <w:b w:val="0"/>
      </w:rPr>
    </w:lvl>
    <w:lvl w:ilvl="2">
      <w:start w:val="2020"/>
      <w:numFmt w:val="decimal"/>
      <w:isLgl/>
      <w:lvlText w:val="%1.%2.%3."/>
      <w:lvlJc w:val="left"/>
      <w:pPr>
        <w:ind w:left="2070" w:hanging="1350"/>
      </w:pPr>
      <w:rPr>
        <w:rFonts w:hint="default"/>
        <w:b w:val="0"/>
      </w:rPr>
    </w:lvl>
    <w:lvl w:ilvl="3">
      <w:start w:val="1"/>
      <w:numFmt w:val="decimal"/>
      <w:isLgl/>
      <w:lvlText w:val="%1.%2.%3.%4."/>
      <w:lvlJc w:val="left"/>
      <w:pPr>
        <w:ind w:left="2070" w:hanging="1350"/>
      </w:pPr>
      <w:rPr>
        <w:rFonts w:hint="default"/>
        <w:b w:val="0"/>
      </w:rPr>
    </w:lvl>
    <w:lvl w:ilvl="4">
      <w:start w:val="1"/>
      <w:numFmt w:val="decimal"/>
      <w:isLgl/>
      <w:lvlText w:val="%1.%2.%3.%4.%5."/>
      <w:lvlJc w:val="left"/>
      <w:pPr>
        <w:ind w:left="2070" w:hanging="135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520" w:hanging="180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880" w:hanging="2160"/>
      </w:pPr>
      <w:rPr>
        <w:rFonts w:hint="default"/>
        <w:b w:val="0"/>
      </w:rPr>
    </w:lvl>
  </w:abstractNum>
  <w:abstractNum w:abstractNumId="8">
    <w:nsid w:val="69FF3024"/>
    <w:multiLevelType w:val="hybridMultilevel"/>
    <w:tmpl w:val="1C461E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BE92068"/>
    <w:multiLevelType w:val="hybridMultilevel"/>
    <w:tmpl w:val="4A261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983C7B"/>
    <w:multiLevelType w:val="multilevel"/>
    <w:tmpl w:val="0CF0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F00F92"/>
    <w:multiLevelType w:val="multilevel"/>
    <w:tmpl w:val="19285338"/>
    <w:lvl w:ilvl="0">
      <w:start w:val="1"/>
      <w:numFmt w:val="decimal"/>
      <w:lvlText w:val="%1."/>
      <w:lvlJc w:val="left"/>
      <w:pPr>
        <w:ind w:left="1080" w:hanging="360"/>
      </w:pPr>
      <w:rPr>
        <w:rFonts w:hint="default"/>
      </w:rPr>
    </w:lvl>
    <w:lvl w:ilvl="1">
      <w:start w:val="5"/>
      <w:numFmt w:val="decimalZero"/>
      <w:isLgl/>
      <w:lvlText w:val="%1.%2."/>
      <w:lvlJc w:val="left"/>
      <w:pPr>
        <w:ind w:left="2070" w:hanging="1350"/>
      </w:pPr>
      <w:rPr>
        <w:rFonts w:hint="default"/>
        <w:b w:val="0"/>
      </w:rPr>
    </w:lvl>
    <w:lvl w:ilvl="2">
      <w:start w:val="2020"/>
      <w:numFmt w:val="decimal"/>
      <w:isLgl/>
      <w:lvlText w:val="%1.%2.%3."/>
      <w:lvlJc w:val="left"/>
      <w:pPr>
        <w:ind w:left="2070" w:hanging="1350"/>
      </w:pPr>
      <w:rPr>
        <w:rFonts w:hint="default"/>
        <w:b w:val="0"/>
      </w:rPr>
    </w:lvl>
    <w:lvl w:ilvl="3">
      <w:start w:val="1"/>
      <w:numFmt w:val="decimal"/>
      <w:isLgl/>
      <w:lvlText w:val="%1.%2.%3.%4."/>
      <w:lvlJc w:val="left"/>
      <w:pPr>
        <w:ind w:left="2070" w:hanging="1350"/>
      </w:pPr>
      <w:rPr>
        <w:rFonts w:hint="default"/>
        <w:b w:val="0"/>
      </w:rPr>
    </w:lvl>
    <w:lvl w:ilvl="4">
      <w:start w:val="1"/>
      <w:numFmt w:val="decimal"/>
      <w:isLgl/>
      <w:lvlText w:val="%1.%2.%3.%4.%5."/>
      <w:lvlJc w:val="left"/>
      <w:pPr>
        <w:ind w:left="2070" w:hanging="135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520" w:hanging="180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880" w:hanging="2160"/>
      </w:pPr>
      <w:rPr>
        <w:rFonts w:hint="default"/>
        <w:b w:val="0"/>
      </w:rPr>
    </w:lvl>
  </w:abstractNum>
  <w:abstractNum w:abstractNumId="12">
    <w:nsid w:val="70356A79"/>
    <w:multiLevelType w:val="hybridMultilevel"/>
    <w:tmpl w:val="FB4E7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0"/>
  </w:num>
  <w:num w:numId="5">
    <w:abstractNumId w:val="9"/>
  </w:num>
  <w:num w:numId="6">
    <w:abstractNumId w:val="12"/>
  </w:num>
  <w:num w:numId="7">
    <w:abstractNumId w:val="8"/>
  </w:num>
  <w:num w:numId="8">
    <w:abstractNumId w:val="7"/>
  </w:num>
  <w:num w:numId="9">
    <w:abstractNumId w:val="4"/>
  </w:num>
  <w:num w:numId="10">
    <w:abstractNumId w:val="3"/>
  </w:num>
  <w:num w:numId="11">
    <w:abstractNumId w:val="1"/>
  </w:num>
  <w:num w:numId="12">
    <w:abstractNumId w:val="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6106"/>
    <w:rsid w:val="00050958"/>
    <w:rsid w:val="00072AA3"/>
    <w:rsid w:val="000838B5"/>
    <w:rsid w:val="00143C1F"/>
    <w:rsid w:val="00147193"/>
    <w:rsid w:val="001B0D48"/>
    <w:rsid w:val="001D5015"/>
    <w:rsid w:val="001D7DF9"/>
    <w:rsid w:val="002875D8"/>
    <w:rsid w:val="002A3321"/>
    <w:rsid w:val="003E1369"/>
    <w:rsid w:val="00411150"/>
    <w:rsid w:val="00433A69"/>
    <w:rsid w:val="00444C56"/>
    <w:rsid w:val="00464B77"/>
    <w:rsid w:val="004719A2"/>
    <w:rsid w:val="004E100F"/>
    <w:rsid w:val="00520681"/>
    <w:rsid w:val="005803B1"/>
    <w:rsid w:val="005C4DA8"/>
    <w:rsid w:val="005C6013"/>
    <w:rsid w:val="00642A44"/>
    <w:rsid w:val="006A2A5E"/>
    <w:rsid w:val="006B725D"/>
    <w:rsid w:val="006C5796"/>
    <w:rsid w:val="006D7F1E"/>
    <w:rsid w:val="007258BD"/>
    <w:rsid w:val="007A7965"/>
    <w:rsid w:val="007C0E48"/>
    <w:rsid w:val="008105C8"/>
    <w:rsid w:val="00942185"/>
    <w:rsid w:val="00A31294"/>
    <w:rsid w:val="00A403CF"/>
    <w:rsid w:val="00B045BF"/>
    <w:rsid w:val="00B26DBA"/>
    <w:rsid w:val="00B84DF8"/>
    <w:rsid w:val="00BA24C7"/>
    <w:rsid w:val="00C208BC"/>
    <w:rsid w:val="00C5534A"/>
    <w:rsid w:val="00D22C7B"/>
    <w:rsid w:val="00D23A46"/>
    <w:rsid w:val="00D45391"/>
    <w:rsid w:val="00D46106"/>
    <w:rsid w:val="00D56B93"/>
    <w:rsid w:val="00D578CA"/>
    <w:rsid w:val="00DC5265"/>
    <w:rsid w:val="00E34640"/>
    <w:rsid w:val="00E36B61"/>
    <w:rsid w:val="00E63E5A"/>
    <w:rsid w:val="00F147FE"/>
    <w:rsid w:val="00F618CD"/>
    <w:rsid w:val="00FC5538"/>
    <w:rsid w:val="00FD64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DBA"/>
    <w:pPr>
      <w:spacing w:after="200" w:line="276" w:lineRule="auto"/>
    </w:pPr>
    <w:rPr>
      <w:sz w:val="22"/>
      <w:szCs w:val="22"/>
    </w:rPr>
  </w:style>
  <w:style w:type="paragraph" w:styleId="2">
    <w:name w:val="heading 2"/>
    <w:basedOn w:val="a"/>
    <w:link w:val="20"/>
    <w:uiPriority w:val="9"/>
    <w:qFormat/>
    <w:rsid w:val="00072AA3"/>
    <w:pPr>
      <w:spacing w:before="100" w:beforeAutospacing="1" w:after="100" w:afterAutospacing="1" w:line="240" w:lineRule="auto"/>
      <w:outlineLvl w:val="1"/>
    </w:pPr>
    <w:rPr>
      <w:rFonts w:ascii="Times New Roman" w:eastAsia="Times New Roman" w:hAnsi="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46106"/>
    <w:pPr>
      <w:ind w:left="720"/>
      <w:contextualSpacing/>
    </w:pPr>
  </w:style>
  <w:style w:type="paragraph" w:styleId="a4">
    <w:name w:val="Body Text Indent"/>
    <w:basedOn w:val="a"/>
    <w:link w:val="a5"/>
    <w:rsid w:val="006D7F1E"/>
    <w:pPr>
      <w:widowControl w:val="0"/>
      <w:spacing w:after="0" w:line="360" w:lineRule="auto"/>
      <w:ind w:left="851"/>
      <w:jc w:val="both"/>
    </w:pPr>
    <w:rPr>
      <w:rFonts w:ascii="Times New Roman" w:eastAsia="Times New Roman" w:hAnsi="Times New Roman"/>
      <w:snapToGrid w:val="0"/>
      <w:sz w:val="28"/>
      <w:szCs w:val="20"/>
      <w:lang w:val="ru-RU" w:eastAsia="ru-RU"/>
    </w:rPr>
  </w:style>
  <w:style w:type="character" w:customStyle="1" w:styleId="a5">
    <w:name w:val="Основной текст с отступом Знак"/>
    <w:link w:val="a4"/>
    <w:rsid w:val="006D7F1E"/>
    <w:rPr>
      <w:rFonts w:ascii="Times New Roman" w:eastAsia="Times New Roman" w:hAnsi="Times New Roman" w:cs="Times New Roman"/>
      <w:snapToGrid/>
      <w:sz w:val="28"/>
      <w:szCs w:val="20"/>
      <w:lang w:val="ru-RU" w:eastAsia="ru-RU"/>
    </w:rPr>
  </w:style>
  <w:style w:type="paragraph" w:styleId="HTML">
    <w:name w:val="HTML Preformatted"/>
    <w:basedOn w:val="a"/>
    <w:link w:val="HTML0"/>
    <w:uiPriority w:val="99"/>
    <w:unhideWhenUsed/>
    <w:rsid w:val="0064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rPr>
  </w:style>
  <w:style w:type="character" w:customStyle="1" w:styleId="HTML0">
    <w:name w:val="Стандартный HTML Знак"/>
    <w:link w:val="HTML"/>
    <w:uiPriority w:val="99"/>
    <w:rsid w:val="00642A44"/>
    <w:rPr>
      <w:rFonts w:ascii="Courier New" w:eastAsia="Times New Roman" w:hAnsi="Courier New" w:cs="Courier New"/>
    </w:rPr>
  </w:style>
  <w:style w:type="character" w:customStyle="1" w:styleId="20">
    <w:name w:val="Заголовок 2 Знак"/>
    <w:link w:val="2"/>
    <w:uiPriority w:val="9"/>
    <w:rsid w:val="00072AA3"/>
    <w:rPr>
      <w:rFonts w:ascii="Times New Roman" w:eastAsia="Times New Roman" w:hAnsi="Times New Roman"/>
      <w:b/>
      <w:bCs/>
      <w:sz w:val="36"/>
      <w:szCs w:val="36"/>
    </w:rPr>
  </w:style>
  <w:style w:type="character" w:styleId="a6">
    <w:name w:val="Hyperlink"/>
    <w:uiPriority w:val="99"/>
    <w:unhideWhenUsed/>
    <w:rsid w:val="00072AA3"/>
    <w:rPr>
      <w:color w:val="0000FF"/>
      <w:u w:val="single"/>
    </w:rPr>
  </w:style>
  <w:style w:type="paragraph" w:styleId="a7">
    <w:name w:val="header"/>
    <w:basedOn w:val="a"/>
    <w:link w:val="a8"/>
    <w:uiPriority w:val="99"/>
    <w:unhideWhenUsed/>
    <w:rsid w:val="006B725D"/>
    <w:pPr>
      <w:tabs>
        <w:tab w:val="center" w:pos="4677"/>
        <w:tab w:val="right" w:pos="9355"/>
      </w:tabs>
      <w:spacing w:after="0" w:line="240" w:lineRule="auto"/>
    </w:pPr>
    <w:rPr>
      <w:rFonts w:ascii="Times New Roman" w:eastAsia="Times New Roman" w:hAnsi="Times New Roman"/>
      <w:sz w:val="24"/>
      <w:szCs w:val="24"/>
      <w:lang/>
    </w:rPr>
  </w:style>
  <w:style w:type="character" w:customStyle="1" w:styleId="a8">
    <w:name w:val="Верхний колонтитул Знак"/>
    <w:link w:val="a7"/>
    <w:uiPriority w:val="99"/>
    <w:rsid w:val="006B725D"/>
    <w:rPr>
      <w:rFonts w:ascii="Times New Roman" w:eastAsia="Times New Roman" w:hAnsi="Times New Roman"/>
      <w:sz w:val="24"/>
      <w:szCs w:val="24"/>
      <w:lang/>
    </w:rPr>
  </w:style>
  <w:style w:type="paragraph" w:styleId="a9">
    <w:name w:val="Plain Text"/>
    <w:basedOn w:val="a"/>
    <w:link w:val="aa"/>
    <w:rsid w:val="006B725D"/>
    <w:pPr>
      <w:spacing w:after="0" w:line="240" w:lineRule="auto"/>
    </w:pPr>
    <w:rPr>
      <w:rFonts w:ascii="Courier New" w:eastAsia="Times New Roman" w:hAnsi="Courier New"/>
      <w:sz w:val="20"/>
      <w:szCs w:val="20"/>
      <w:lang/>
    </w:rPr>
  </w:style>
  <w:style w:type="character" w:customStyle="1" w:styleId="aa">
    <w:name w:val="Текст Знак"/>
    <w:link w:val="a9"/>
    <w:rsid w:val="006B725D"/>
    <w:rPr>
      <w:rFonts w:ascii="Courier New" w:eastAsia="Times New Roman" w:hAnsi="Courier New"/>
    </w:rPr>
  </w:style>
  <w:style w:type="character" w:customStyle="1" w:styleId="st">
    <w:name w:val="st"/>
    <w:rsid w:val="00BA24C7"/>
  </w:style>
  <w:style w:type="character" w:styleId="ab">
    <w:name w:val="Emphasis"/>
    <w:uiPriority w:val="20"/>
    <w:qFormat/>
    <w:rsid w:val="00BA24C7"/>
    <w:rPr>
      <w:i/>
      <w:iCs/>
    </w:rPr>
  </w:style>
  <w:style w:type="paragraph" w:styleId="ac">
    <w:name w:val="footer"/>
    <w:basedOn w:val="a"/>
    <w:link w:val="ad"/>
    <w:rsid w:val="00520681"/>
    <w:pPr>
      <w:tabs>
        <w:tab w:val="center" w:pos="4677"/>
        <w:tab w:val="right" w:pos="9355"/>
      </w:tabs>
      <w:spacing w:after="0" w:line="240" w:lineRule="auto"/>
    </w:pPr>
    <w:rPr>
      <w:rFonts w:ascii="Times New Roman" w:eastAsia="Times New Roman" w:hAnsi="Times New Roman"/>
      <w:sz w:val="24"/>
      <w:szCs w:val="24"/>
      <w:lang/>
    </w:rPr>
  </w:style>
  <w:style w:type="character" w:customStyle="1" w:styleId="ad">
    <w:name w:val="Нижний колонтитул Знак"/>
    <w:link w:val="ac"/>
    <w:rsid w:val="00520681"/>
    <w:rPr>
      <w:rFonts w:ascii="Times New Roman" w:eastAsia="Times New Roman" w:hAnsi="Times New Roman"/>
      <w:sz w:val="24"/>
      <w:szCs w:val="24"/>
    </w:rPr>
  </w:style>
  <w:style w:type="paragraph" w:styleId="ae">
    <w:name w:val="Normal (Web)"/>
    <w:basedOn w:val="a"/>
    <w:uiPriority w:val="99"/>
    <w:unhideWhenUsed/>
    <w:rsid w:val="0052068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
    <w:name w:val="Strong"/>
    <w:uiPriority w:val="22"/>
    <w:qFormat/>
    <w:rsid w:val="00520681"/>
    <w:rPr>
      <w:b/>
      <w:bCs/>
    </w:rPr>
  </w:style>
</w:styles>
</file>

<file path=word/webSettings.xml><?xml version="1.0" encoding="utf-8"?>
<w:webSettings xmlns:r="http://schemas.openxmlformats.org/officeDocument/2006/relationships" xmlns:w="http://schemas.openxmlformats.org/wordprocessingml/2006/main">
  <w:divs>
    <w:div w:id="14774782">
      <w:bodyDiv w:val="1"/>
      <w:marLeft w:val="0"/>
      <w:marRight w:val="0"/>
      <w:marTop w:val="0"/>
      <w:marBottom w:val="0"/>
      <w:divBdr>
        <w:top w:val="none" w:sz="0" w:space="0" w:color="auto"/>
        <w:left w:val="none" w:sz="0" w:space="0" w:color="auto"/>
        <w:bottom w:val="none" w:sz="0" w:space="0" w:color="auto"/>
        <w:right w:val="none" w:sz="0" w:space="0" w:color="auto"/>
      </w:divBdr>
      <w:divsChild>
        <w:div w:id="1942953239">
          <w:marLeft w:val="0"/>
          <w:marRight w:val="0"/>
          <w:marTop w:val="0"/>
          <w:marBottom w:val="0"/>
          <w:divBdr>
            <w:top w:val="none" w:sz="0" w:space="0" w:color="auto"/>
            <w:left w:val="none" w:sz="0" w:space="0" w:color="auto"/>
            <w:bottom w:val="none" w:sz="0" w:space="0" w:color="auto"/>
            <w:right w:val="none" w:sz="0" w:space="0" w:color="auto"/>
          </w:divBdr>
        </w:div>
        <w:div w:id="1962370712">
          <w:marLeft w:val="0"/>
          <w:marRight w:val="0"/>
          <w:marTop w:val="0"/>
          <w:marBottom w:val="0"/>
          <w:divBdr>
            <w:top w:val="none" w:sz="0" w:space="0" w:color="auto"/>
            <w:left w:val="none" w:sz="0" w:space="0" w:color="auto"/>
            <w:bottom w:val="none" w:sz="0" w:space="0" w:color="auto"/>
            <w:right w:val="none" w:sz="0" w:space="0" w:color="auto"/>
          </w:divBdr>
        </w:div>
      </w:divsChild>
    </w:div>
    <w:div w:id="123816337">
      <w:bodyDiv w:val="1"/>
      <w:marLeft w:val="0"/>
      <w:marRight w:val="0"/>
      <w:marTop w:val="0"/>
      <w:marBottom w:val="0"/>
      <w:divBdr>
        <w:top w:val="none" w:sz="0" w:space="0" w:color="auto"/>
        <w:left w:val="none" w:sz="0" w:space="0" w:color="auto"/>
        <w:bottom w:val="none" w:sz="0" w:space="0" w:color="auto"/>
        <w:right w:val="none" w:sz="0" w:space="0" w:color="auto"/>
      </w:divBdr>
    </w:div>
    <w:div w:id="721707468">
      <w:bodyDiv w:val="1"/>
      <w:marLeft w:val="0"/>
      <w:marRight w:val="0"/>
      <w:marTop w:val="0"/>
      <w:marBottom w:val="0"/>
      <w:divBdr>
        <w:top w:val="none" w:sz="0" w:space="0" w:color="auto"/>
        <w:left w:val="none" w:sz="0" w:space="0" w:color="auto"/>
        <w:bottom w:val="none" w:sz="0" w:space="0" w:color="auto"/>
        <w:right w:val="none" w:sz="0" w:space="0" w:color="auto"/>
      </w:divBdr>
    </w:div>
    <w:div w:id="903569904">
      <w:bodyDiv w:val="1"/>
      <w:marLeft w:val="0"/>
      <w:marRight w:val="0"/>
      <w:marTop w:val="0"/>
      <w:marBottom w:val="0"/>
      <w:divBdr>
        <w:top w:val="none" w:sz="0" w:space="0" w:color="auto"/>
        <w:left w:val="none" w:sz="0" w:space="0" w:color="auto"/>
        <w:bottom w:val="none" w:sz="0" w:space="0" w:color="auto"/>
        <w:right w:val="none" w:sz="0" w:space="0" w:color="auto"/>
      </w:divBdr>
    </w:div>
    <w:div w:id="1246525798">
      <w:bodyDiv w:val="1"/>
      <w:marLeft w:val="0"/>
      <w:marRight w:val="0"/>
      <w:marTop w:val="0"/>
      <w:marBottom w:val="0"/>
      <w:divBdr>
        <w:top w:val="none" w:sz="0" w:space="0" w:color="auto"/>
        <w:left w:val="none" w:sz="0" w:space="0" w:color="auto"/>
        <w:bottom w:val="none" w:sz="0" w:space="0" w:color="auto"/>
        <w:right w:val="none" w:sz="0" w:space="0" w:color="auto"/>
      </w:divBdr>
    </w:div>
    <w:div w:id="1368987256">
      <w:bodyDiv w:val="1"/>
      <w:marLeft w:val="0"/>
      <w:marRight w:val="0"/>
      <w:marTop w:val="0"/>
      <w:marBottom w:val="0"/>
      <w:divBdr>
        <w:top w:val="none" w:sz="0" w:space="0" w:color="auto"/>
        <w:left w:val="none" w:sz="0" w:space="0" w:color="auto"/>
        <w:bottom w:val="none" w:sz="0" w:space="0" w:color="auto"/>
        <w:right w:val="none" w:sz="0" w:space="0" w:color="auto"/>
      </w:divBdr>
    </w:div>
    <w:div w:id="1472870229">
      <w:bodyDiv w:val="1"/>
      <w:marLeft w:val="0"/>
      <w:marRight w:val="0"/>
      <w:marTop w:val="0"/>
      <w:marBottom w:val="0"/>
      <w:divBdr>
        <w:top w:val="none" w:sz="0" w:space="0" w:color="auto"/>
        <w:left w:val="none" w:sz="0" w:space="0" w:color="auto"/>
        <w:bottom w:val="none" w:sz="0" w:space="0" w:color="auto"/>
        <w:right w:val="none" w:sz="0" w:space="0" w:color="auto"/>
      </w:divBdr>
    </w:div>
    <w:div w:id="1486437773">
      <w:bodyDiv w:val="1"/>
      <w:marLeft w:val="0"/>
      <w:marRight w:val="0"/>
      <w:marTop w:val="0"/>
      <w:marBottom w:val="0"/>
      <w:divBdr>
        <w:top w:val="none" w:sz="0" w:space="0" w:color="auto"/>
        <w:left w:val="none" w:sz="0" w:space="0" w:color="auto"/>
        <w:bottom w:val="none" w:sz="0" w:space="0" w:color="auto"/>
        <w:right w:val="none" w:sz="0" w:space="0" w:color="auto"/>
      </w:divBdr>
    </w:div>
    <w:div w:id="1832208359">
      <w:bodyDiv w:val="1"/>
      <w:marLeft w:val="0"/>
      <w:marRight w:val="0"/>
      <w:marTop w:val="0"/>
      <w:marBottom w:val="0"/>
      <w:divBdr>
        <w:top w:val="none" w:sz="0" w:space="0" w:color="auto"/>
        <w:left w:val="none" w:sz="0" w:space="0" w:color="auto"/>
        <w:bottom w:val="none" w:sz="0" w:space="0" w:color="auto"/>
        <w:right w:val="none" w:sz="0" w:space="0" w:color="auto"/>
      </w:divBdr>
      <w:divsChild>
        <w:div w:id="1299872172">
          <w:marLeft w:val="0"/>
          <w:marRight w:val="0"/>
          <w:marTop w:val="0"/>
          <w:marBottom w:val="0"/>
          <w:divBdr>
            <w:top w:val="none" w:sz="0" w:space="0" w:color="auto"/>
            <w:left w:val="none" w:sz="0" w:space="0" w:color="auto"/>
            <w:bottom w:val="none" w:sz="0" w:space="0" w:color="auto"/>
            <w:right w:val="none" w:sz="0" w:space="0" w:color="auto"/>
          </w:divBdr>
          <w:divsChild>
            <w:div w:id="16764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ua/scholar?oi=bibs&amp;cluster=5510222052531729558&amp;btnI=1&amp;hl=ru" TargetMode="External"/><Relationship Id="rId13" Type="http://schemas.openxmlformats.org/officeDocument/2006/relationships/hyperlink" Target="http://resource.history.org.ua/cgi-bin/eiu/history.exe?Z21ID=&amp;I21DBN=EIU&amp;P21DBN=EIU&amp;S21STN=1&amp;S21REF=10&amp;S21FMT=eiu_all&amp;C21COM=S&amp;S21CNR=20&amp;S21P01=0&amp;S21P02=0&amp;S21P03=TRN=&amp;S21COLORTERMS=0&amp;S21STR=Opillia" TargetMode="External"/><Relationship Id="rId18" Type="http://schemas.openxmlformats.org/officeDocument/2006/relationships/hyperlink" Target="http://resource.history.org.ua/cgi-bin/eiu/history.exe?Z21ID=&amp;I21DBN=EIU&amp;P21DBN=EIU&amp;S21STN=1&amp;S21REF=10&amp;S21FMT=eiu_all&amp;C21COM=S&amp;S21CNR=20&amp;S21P01=0&amp;S21P02=0&amp;S21P03=TRN=&amp;S21COLORTERMS=0&amp;S21STR=Pokuttia" TargetMode="External"/><Relationship Id="rId3" Type="http://schemas.openxmlformats.org/officeDocument/2006/relationships/settings" Target="settings.xml"/><Relationship Id="rId21" Type="http://schemas.openxmlformats.org/officeDocument/2006/relationships/hyperlink" Target="https://honchar.org.ua/events/kulturno-osvitnij-lektorij-istoriya-kostyuma/" TargetMode="External"/><Relationship Id="rId7" Type="http://schemas.openxmlformats.org/officeDocument/2006/relationships/hyperlink" Target="https://honchar.org.ua/events/kulturno-osvitnij-lektorij-istoriya-kostyuma/" TargetMode="External"/><Relationship Id="rId12" Type="http://schemas.openxmlformats.org/officeDocument/2006/relationships/hyperlink" Target="http://resource.history.org.ua/cgi-bin/eiu/history.exe?Z21ID=&amp;I21DBN=EIU&amp;P21DBN=EIU&amp;S21STN=1&amp;S21REF=10&amp;S21FMT=eiu_all&amp;C21COM=S&amp;S21CNR=20&amp;S21P01=0&amp;S21P02=0&amp;S21P03=TRN=&amp;S21COLORTERMS=0&amp;S21STR=Podillia" TargetMode="External"/><Relationship Id="rId17" Type="http://schemas.openxmlformats.org/officeDocument/2006/relationships/hyperlink" Target="http://resource.history.org.ua/cgi-bin/eiu/history.exe?Z21ID=&amp;I21DBN=EIU&amp;P21DBN=EIU&amp;S21STN=1&amp;S21REF=10&amp;S21FMT=eiu_all&amp;C21COM=S&amp;S21CNR=20&amp;S21P01=0&amp;S21P02=0&amp;S21P03=TRN=&amp;S21COLORTERMS=0&amp;S21STR=Bukovyn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esource.history.org.ua/cgi-bin/eiu/history.exe?Z21ID=&amp;I21DBN=EIU&amp;P21DBN=EIU&amp;S21STN=1&amp;S21REF=10&amp;S21FMT=eiu_all&amp;C21COM=S&amp;S21CNR=20&amp;S21P01=0&amp;S21P02=0&amp;S21P03=TRN=&amp;S21COLORTERMS=0&amp;S21STR=Lemkivschina" TargetMode="External"/><Relationship Id="rId20" Type="http://schemas.openxmlformats.org/officeDocument/2006/relationships/hyperlink" Target="https://scholar.google.com.ua/scholar?oi=bibs&amp;cluster=5510222052531729558&amp;btnI=1&amp;hl=ru" TargetMode="External"/><Relationship Id="rId1" Type="http://schemas.openxmlformats.org/officeDocument/2006/relationships/numbering" Target="numbering.xml"/><Relationship Id="rId6" Type="http://schemas.openxmlformats.org/officeDocument/2006/relationships/hyperlink" Target="https://scholar.google.com.ua/scholar?oi=bibs&amp;cluster=5510222052531729558&amp;btnI=1&amp;hl=ru" TargetMode="External"/><Relationship Id="rId11" Type="http://schemas.openxmlformats.org/officeDocument/2006/relationships/hyperlink" Target="http://resource.history.org.ua/cgi-bin/eiu/history.exe?Z21ID=&amp;I21DBN=EIU&amp;P21DBN=EIU&amp;S21STN=1&amp;S21REF=10&amp;S21FMT=eiu_all&amp;C21COM=S&amp;S21CNR=20&amp;S21P01=0&amp;S21P02=0&amp;S21P03=TRN=&amp;S21COLORTERMS=0&amp;S21STR=Volyn" TargetMode="External"/><Relationship Id="rId24" Type="http://schemas.openxmlformats.org/officeDocument/2006/relationships/fontTable" Target="fontTable.xml"/><Relationship Id="rId5" Type="http://schemas.openxmlformats.org/officeDocument/2006/relationships/hyperlink" Target="https://scholar.google.com.ua/scholar?oi=bibs&amp;cluster=5510222052531729558&amp;btnI=1&amp;hl=ru" TargetMode="External"/><Relationship Id="rId15" Type="http://schemas.openxmlformats.org/officeDocument/2006/relationships/hyperlink" Target="http://resource.history.org.ua/cgi-bin/eiu/history.exe?Z21ID=&amp;I21DBN=EIU&amp;P21DBN=EIU&amp;S21STN=1&amp;S21REF=10&amp;S21FMT=eiu_all&amp;C21COM=S&amp;S21CNR=20&amp;S21P01=0&amp;S21P02=0&amp;S21P03=TRN=&amp;S21COLORTERMS=0&amp;S21STR=Guculshchyna" TargetMode="External"/><Relationship Id="rId23" Type="http://schemas.openxmlformats.org/officeDocument/2006/relationships/hyperlink" Target="https://honchar.org.ua/events/kulturno-osvitnij-lektorij-istoriya-kostyuma/" TargetMode="External"/><Relationship Id="rId10" Type="http://schemas.openxmlformats.org/officeDocument/2006/relationships/hyperlink" Target="http://resource.history.org.ua/cgi-bin/eiu/history.exe?Z21ID=&amp;I21DBN=EIU&amp;P21DBN=EIU&amp;S21STN=1&amp;S21REF=10&amp;S21FMT=eiu_all&amp;C21COM=S&amp;S21CNR=20&amp;S21P01=0&amp;S21P02=0&amp;S21P03=TRN=&amp;S21COLORTERMS=0&amp;S21STR=Slobidska_Ukraina" TargetMode="External"/><Relationship Id="rId19" Type="http://schemas.openxmlformats.org/officeDocument/2006/relationships/hyperlink" Target="http://resource.history.org.ua/cgi-bin/eiu/history.exe?Z21ID=&amp;I21DBN=EIU&amp;P21DBN=EIU&amp;S21STN=1&amp;S21REF=10&amp;S21FMT=eiu_all&amp;C21COM=S&amp;S21CNR=20&amp;S21P01=0&amp;S21P02=0&amp;S21P03=TRN=&amp;S21COLORTERMS=0&amp;S21STR=Zakarpatska_Ukraina" TargetMode="External"/><Relationship Id="rId4" Type="http://schemas.openxmlformats.org/officeDocument/2006/relationships/webSettings" Target="webSettings.xml"/><Relationship Id="rId9" Type="http://schemas.openxmlformats.org/officeDocument/2006/relationships/hyperlink" Target="https://honchar.org.ua/events/kulturno-osvitnij-lektorij-istoriya-kostyuma/" TargetMode="External"/><Relationship Id="rId14" Type="http://schemas.openxmlformats.org/officeDocument/2006/relationships/hyperlink" Target="http://resource.history.org.ua/cgi-bin/eiu/history.exe?Z21ID=&amp;I21DBN=EIU&amp;P21DBN=EIU&amp;S21STN=1&amp;S21REF=10&amp;S21FMT=eiu_all&amp;C21COM=S&amp;S21CNR=20&amp;S21P01=0&amp;S21P02=0&amp;S21P03=TRN=&amp;S21COLORTERMS=0&amp;S21STR=Bojkivschyna" TargetMode="External"/><Relationship Id="rId22" Type="http://schemas.openxmlformats.org/officeDocument/2006/relationships/hyperlink" Target="https://scholar.google.com.ua/scholar?oi=bibs&amp;cluster=5510222052531729558&amp;btnI=1&amp;h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2466</Words>
  <Characters>14059</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16493</CharactersWithSpaces>
  <SharedDoc>false</SharedDoc>
  <HLinks>
    <vt:vector size="114" baseType="variant">
      <vt:variant>
        <vt:i4>3932286</vt:i4>
      </vt:variant>
      <vt:variant>
        <vt:i4>54</vt:i4>
      </vt:variant>
      <vt:variant>
        <vt:i4>0</vt:i4>
      </vt:variant>
      <vt:variant>
        <vt:i4>5</vt:i4>
      </vt:variant>
      <vt:variant>
        <vt:lpwstr>https://honchar.org.ua/events/kulturno-osvitnij-lektorij-istoriya-kostyuma/</vt:lpwstr>
      </vt:variant>
      <vt:variant>
        <vt:lpwstr/>
      </vt:variant>
      <vt:variant>
        <vt:i4>2490481</vt:i4>
      </vt:variant>
      <vt:variant>
        <vt:i4>51</vt:i4>
      </vt:variant>
      <vt:variant>
        <vt:i4>0</vt:i4>
      </vt:variant>
      <vt:variant>
        <vt:i4>5</vt:i4>
      </vt:variant>
      <vt:variant>
        <vt:lpwstr>https://scholar.google.com.ua/scholar?oi=bibs&amp;cluster=5510222052531729558&amp;btnI=1&amp;hl=ru</vt:lpwstr>
      </vt:variant>
      <vt:variant>
        <vt:lpwstr/>
      </vt:variant>
      <vt:variant>
        <vt:i4>3932286</vt:i4>
      </vt:variant>
      <vt:variant>
        <vt:i4>48</vt:i4>
      </vt:variant>
      <vt:variant>
        <vt:i4>0</vt:i4>
      </vt:variant>
      <vt:variant>
        <vt:i4>5</vt:i4>
      </vt:variant>
      <vt:variant>
        <vt:lpwstr>https://honchar.org.ua/events/kulturno-osvitnij-lektorij-istoriya-kostyuma/</vt:lpwstr>
      </vt:variant>
      <vt:variant>
        <vt:lpwstr/>
      </vt:variant>
      <vt:variant>
        <vt:i4>2490481</vt:i4>
      </vt:variant>
      <vt:variant>
        <vt:i4>45</vt:i4>
      </vt:variant>
      <vt:variant>
        <vt:i4>0</vt:i4>
      </vt:variant>
      <vt:variant>
        <vt:i4>5</vt:i4>
      </vt:variant>
      <vt:variant>
        <vt:lpwstr>https://scholar.google.com.ua/scholar?oi=bibs&amp;cluster=5510222052531729558&amp;btnI=1&amp;hl=ru</vt:lpwstr>
      </vt:variant>
      <vt:variant>
        <vt:lpwstr/>
      </vt:variant>
      <vt:variant>
        <vt:i4>4194375</vt:i4>
      </vt:variant>
      <vt:variant>
        <vt:i4>42</vt:i4>
      </vt:variant>
      <vt:variant>
        <vt:i4>0</vt:i4>
      </vt:variant>
      <vt:variant>
        <vt:i4>5</vt:i4>
      </vt:variant>
      <vt:variant>
        <vt:lpwstr>http://resource.history.org.ua/cgi-bin/eiu/history.exe?Z21ID=&amp;I21DBN=EIU&amp;P21DBN=EIU&amp;S21STN=1&amp;S21REF=10&amp;S21FMT=eiu_all&amp;C21COM=S&amp;S21CNR=20&amp;S21P01=0&amp;S21P02=0&amp;S21P03=TRN=&amp;S21COLORTERMS=0&amp;S21STR=Zakarpatska_Ukraina</vt:lpwstr>
      </vt:variant>
      <vt:variant>
        <vt:lpwstr/>
      </vt:variant>
      <vt:variant>
        <vt:i4>1769535</vt:i4>
      </vt:variant>
      <vt:variant>
        <vt:i4>39</vt:i4>
      </vt:variant>
      <vt:variant>
        <vt:i4>0</vt:i4>
      </vt:variant>
      <vt:variant>
        <vt:i4>5</vt:i4>
      </vt:variant>
      <vt:variant>
        <vt:lpwstr>http://resource.history.org.ua/cgi-bin/eiu/history.exe?Z21ID=&amp;I21DBN=EIU&amp;P21DBN=EIU&amp;S21STN=1&amp;S21REF=10&amp;S21FMT=eiu_all&amp;C21COM=S&amp;S21CNR=20&amp;S21P01=0&amp;S21P02=0&amp;S21P03=TRN=&amp;S21COLORTERMS=0&amp;S21STR=Pokuttia</vt:lpwstr>
      </vt:variant>
      <vt:variant>
        <vt:lpwstr/>
      </vt:variant>
      <vt:variant>
        <vt:i4>1441832</vt:i4>
      </vt:variant>
      <vt:variant>
        <vt:i4>36</vt:i4>
      </vt:variant>
      <vt:variant>
        <vt:i4>0</vt:i4>
      </vt:variant>
      <vt:variant>
        <vt:i4>5</vt:i4>
      </vt:variant>
      <vt:variant>
        <vt:lpwstr>http://resource.history.org.ua/cgi-bin/eiu/history.exe?Z21ID=&amp;I21DBN=EIU&amp;P21DBN=EIU&amp;S21STN=1&amp;S21REF=10&amp;S21FMT=eiu_all&amp;C21COM=S&amp;S21CNR=20&amp;S21P01=0&amp;S21P02=0&amp;S21P03=TRN=&amp;S21COLORTERMS=0&amp;S21STR=Bukovyna</vt:lpwstr>
      </vt:variant>
      <vt:variant>
        <vt:lpwstr/>
      </vt:variant>
      <vt:variant>
        <vt:i4>458788</vt:i4>
      </vt:variant>
      <vt:variant>
        <vt:i4>33</vt:i4>
      </vt:variant>
      <vt:variant>
        <vt:i4>0</vt:i4>
      </vt:variant>
      <vt:variant>
        <vt:i4>5</vt:i4>
      </vt:variant>
      <vt:variant>
        <vt:lpwstr>http://resource.history.org.ua/cgi-bin/eiu/history.exe?Z21ID=&amp;I21DBN=EIU&amp;P21DBN=EIU&amp;S21STN=1&amp;S21REF=10&amp;S21FMT=eiu_all&amp;C21COM=S&amp;S21CNR=20&amp;S21P01=0&amp;S21P02=0&amp;S21P03=TRN=&amp;S21COLORTERMS=0&amp;S21STR=Lemkivschina</vt:lpwstr>
      </vt:variant>
      <vt:variant>
        <vt:lpwstr/>
      </vt:variant>
      <vt:variant>
        <vt:i4>1835071</vt:i4>
      </vt:variant>
      <vt:variant>
        <vt:i4>30</vt:i4>
      </vt:variant>
      <vt:variant>
        <vt:i4>0</vt:i4>
      </vt:variant>
      <vt:variant>
        <vt:i4>5</vt:i4>
      </vt:variant>
      <vt:variant>
        <vt:lpwstr>http://resource.history.org.ua/cgi-bin/eiu/history.exe?Z21ID=&amp;I21DBN=EIU&amp;P21DBN=EIU&amp;S21STN=1&amp;S21REF=10&amp;S21FMT=eiu_all&amp;C21COM=S&amp;S21CNR=20&amp;S21P01=0&amp;S21P02=0&amp;S21P03=TRN=&amp;S21COLORTERMS=0&amp;S21STR=Guculshchyna</vt:lpwstr>
      </vt:variant>
      <vt:variant>
        <vt:lpwstr/>
      </vt:variant>
      <vt:variant>
        <vt:i4>1900589</vt:i4>
      </vt:variant>
      <vt:variant>
        <vt:i4>27</vt:i4>
      </vt:variant>
      <vt:variant>
        <vt:i4>0</vt:i4>
      </vt:variant>
      <vt:variant>
        <vt:i4>5</vt:i4>
      </vt:variant>
      <vt:variant>
        <vt:lpwstr>http://resource.history.org.ua/cgi-bin/eiu/history.exe?Z21ID=&amp;I21DBN=EIU&amp;P21DBN=EIU&amp;S21STN=1&amp;S21REF=10&amp;S21FMT=eiu_all&amp;C21COM=S&amp;S21CNR=20&amp;S21P01=0&amp;S21P02=0&amp;S21P03=TRN=&amp;S21COLORTERMS=0&amp;S21STR=Bojkivschyna</vt:lpwstr>
      </vt:variant>
      <vt:variant>
        <vt:lpwstr/>
      </vt:variant>
      <vt:variant>
        <vt:i4>6357075</vt:i4>
      </vt:variant>
      <vt:variant>
        <vt:i4>24</vt:i4>
      </vt:variant>
      <vt:variant>
        <vt:i4>0</vt:i4>
      </vt:variant>
      <vt:variant>
        <vt:i4>5</vt:i4>
      </vt:variant>
      <vt:variant>
        <vt:lpwstr>http://resource.history.org.ua/cgi-bin/eiu/history.exe?Z21ID=&amp;I21DBN=EIU&amp;P21DBN=EIU&amp;S21STN=1&amp;S21REF=10&amp;S21FMT=eiu_all&amp;C21COM=S&amp;S21CNR=20&amp;S21P01=0&amp;S21P02=0&amp;S21P03=TRN=&amp;S21COLORTERMS=0&amp;S21STR=Opillia</vt:lpwstr>
      </vt:variant>
      <vt:variant>
        <vt:lpwstr/>
      </vt:variant>
      <vt:variant>
        <vt:i4>2031656</vt:i4>
      </vt:variant>
      <vt:variant>
        <vt:i4>21</vt:i4>
      </vt:variant>
      <vt:variant>
        <vt:i4>0</vt:i4>
      </vt:variant>
      <vt:variant>
        <vt:i4>5</vt:i4>
      </vt:variant>
      <vt:variant>
        <vt:lpwstr>http://resource.history.org.ua/cgi-bin/eiu/history.exe?Z21ID=&amp;I21DBN=EIU&amp;P21DBN=EIU&amp;S21STN=1&amp;S21REF=10&amp;S21FMT=eiu_all&amp;C21COM=S&amp;S21CNR=20&amp;S21P01=0&amp;S21P02=0&amp;S21P03=TRN=&amp;S21COLORTERMS=0&amp;S21STR=Podillia</vt:lpwstr>
      </vt:variant>
      <vt:variant>
        <vt:lpwstr/>
      </vt:variant>
      <vt:variant>
        <vt:i4>131107</vt:i4>
      </vt:variant>
      <vt:variant>
        <vt:i4>18</vt:i4>
      </vt:variant>
      <vt:variant>
        <vt:i4>0</vt:i4>
      </vt:variant>
      <vt:variant>
        <vt:i4>5</vt:i4>
      </vt:variant>
      <vt:variant>
        <vt:lpwstr>http://resource.history.org.ua/cgi-bin/eiu/history.exe?Z21ID=&amp;I21DBN=EIU&amp;P21DBN=EIU&amp;S21STN=1&amp;S21REF=10&amp;S21FMT=eiu_all&amp;C21COM=S&amp;S21CNR=20&amp;S21P01=0&amp;S21P02=0&amp;S21P03=TRN=&amp;S21COLORTERMS=0&amp;S21STR=Volyn</vt:lpwstr>
      </vt:variant>
      <vt:variant>
        <vt:lpwstr/>
      </vt:variant>
      <vt:variant>
        <vt:i4>3014704</vt:i4>
      </vt:variant>
      <vt:variant>
        <vt:i4>15</vt:i4>
      </vt:variant>
      <vt:variant>
        <vt:i4>0</vt:i4>
      </vt:variant>
      <vt:variant>
        <vt:i4>5</vt:i4>
      </vt:variant>
      <vt:variant>
        <vt:lpwstr>http://resource.history.org.ua/cgi-bin/eiu/history.exe?Z21ID=&amp;I21DBN=EIU&amp;P21DBN=EIU&amp;S21STN=1&amp;S21REF=10&amp;S21FMT=eiu_all&amp;C21COM=S&amp;S21CNR=20&amp;S21P01=0&amp;S21P02=0&amp;S21P03=TRN=&amp;S21COLORTERMS=0&amp;S21STR=Slobidska_Ukraina</vt:lpwstr>
      </vt:variant>
      <vt:variant>
        <vt:lpwstr/>
      </vt:variant>
      <vt:variant>
        <vt:i4>3932286</vt:i4>
      </vt:variant>
      <vt:variant>
        <vt:i4>12</vt:i4>
      </vt:variant>
      <vt:variant>
        <vt:i4>0</vt:i4>
      </vt:variant>
      <vt:variant>
        <vt:i4>5</vt:i4>
      </vt:variant>
      <vt:variant>
        <vt:lpwstr>https://honchar.org.ua/events/kulturno-osvitnij-lektorij-istoriya-kostyuma/</vt:lpwstr>
      </vt:variant>
      <vt:variant>
        <vt:lpwstr/>
      </vt:variant>
      <vt:variant>
        <vt:i4>2490481</vt:i4>
      </vt:variant>
      <vt:variant>
        <vt:i4>9</vt:i4>
      </vt:variant>
      <vt:variant>
        <vt:i4>0</vt:i4>
      </vt:variant>
      <vt:variant>
        <vt:i4>5</vt:i4>
      </vt:variant>
      <vt:variant>
        <vt:lpwstr>https://scholar.google.com.ua/scholar?oi=bibs&amp;cluster=5510222052531729558&amp;btnI=1&amp;hl=ru</vt:lpwstr>
      </vt:variant>
      <vt:variant>
        <vt:lpwstr/>
      </vt:variant>
      <vt:variant>
        <vt:i4>3932286</vt:i4>
      </vt:variant>
      <vt:variant>
        <vt:i4>6</vt:i4>
      </vt:variant>
      <vt:variant>
        <vt:i4>0</vt:i4>
      </vt:variant>
      <vt:variant>
        <vt:i4>5</vt:i4>
      </vt:variant>
      <vt:variant>
        <vt:lpwstr>https://honchar.org.ua/events/kulturno-osvitnij-lektorij-istoriya-kostyuma/</vt:lpwstr>
      </vt:variant>
      <vt:variant>
        <vt:lpwstr/>
      </vt:variant>
      <vt:variant>
        <vt:i4>2490481</vt:i4>
      </vt:variant>
      <vt:variant>
        <vt:i4>3</vt:i4>
      </vt:variant>
      <vt:variant>
        <vt:i4>0</vt:i4>
      </vt:variant>
      <vt:variant>
        <vt:i4>5</vt:i4>
      </vt:variant>
      <vt:variant>
        <vt:lpwstr>https://scholar.google.com.ua/scholar?oi=bibs&amp;cluster=5510222052531729558&amp;btnI=1&amp;hl=ru</vt:lpwstr>
      </vt:variant>
      <vt:variant>
        <vt:lpwstr/>
      </vt:variant>
      <vt:variant>
        <vt:i4>2490481</vt:i4>
      </vt:variant>
      <vt:variant>
        <vt:i4>0</vt:i4>
      </vt:variant>
      <vt:variant>
        <vt:i4>0</vt:i4>
      </vt:variant>
      <vt:variant>
        <vt:i4>5</vt:i4>
      </vt:variant>
      <vt:variant>
        <vt:lpwstr>https://scholar.google.com.ua/scholar?oi=bibs&amp;cluster=5510222052531729558&amp;btnI=1&amp;hl=ru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dc:creator>
  <cp:lastModifiedBy>Anastasia</cp:lastModifiedBy>
  <cp:revision>2</cp:revision>
  <cp:lastPrinted>2014-12-23T08:07:00Z</cp:lastPrinted>
  <dcterms:created xsi:type="dcterms:W3CDTF">2020-04-06T13:45:00Z</dcterms:created>
  <dcterms:modified xsi:type="dcterms:W3CDTF">2020-04-06T13:45:00Z</dcterms:modified>
</cp:coreProperties>
</file>