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AA3" w:rsidRPr="004C2688" w:rsidRDefault="004C26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2688">
        <w:rPr>
          <w:rFonts w:ascii="Times New Roman" w:hAnsi="Times New Roman" w:cs="Times New Roman"/>
          <w:b/>
          <w:sz w:val="28"/>
          <w:szCs w:val="28"/>
          <w:lang w:val="uk-UA"/>
        </w:rPr>
        <w:t>КАФЕДРА «ДИЗАЙН СЕРЕДОВИЩА»</w:t>
      </w:r>
    </w:p>
    <w:p w:rsidR="003F4641" w:rsidRDefault="003F46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для дистанційної роботи з дисципліни </w:t>
      </w:r>
      <w:r w:rsidRPr="008F5C53">
        <w:rPr>
          <w:rFonts w:ascii="Times New Roman" w:hAnsi="Times New Roman" w:cs="Times New Roman"/>
          <w:b/>
          <w:sz w:val="28"/>
          <w:szCs w:val="28"/>
          <w:lang w:val="uk-UA"/>
        </w:rPr>
        <w:t>«Формоутворення в матеріалі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(змішана техніка)», </w:t>
      </w:r>
      <w:r w:rsidR="007D208A">
        <w:rPr>
          <w:rFonts w:ascii="Times New Roman" w:hAnsi="Times New Roman" w:cs="Times New Roman"/>
          <w:sz w:val="28"/>
          <w:szCs w:val="28"/>
          <w:lang w:val="uk-UA"/>
        </w:rPr>
        <w:t xml:space="preserve">викладач </w:t>
      </w:r>
      <w:r w:rsidR="007D5C7B" w:rsidRPr="007D5C7B">
        <w:rPr>
          <w:rFonts w:ascii="Times New Roman" w:hAnsi="Times New Roman" w:cs="Times New Roman"/>
          <w:sz w:val="28"/>
          <w:szCs w:val="28"/>
        </w:rPr>
        <w:t xml:space="preserve"> </w:t>
      </w:r>
      <w:r w:rsidR="007D208A">
        <w:rPr>
          <w:rFonts w:ascii="Times New Roman" w:hAnsi="Times New Roman" w:cs="Times New Roman"/>
          <w:sz w:val="28"/>
          <w:szCs w:val="28"/>
          <w:lang w:val="uk-UA"/>
        </w:rPr>
        <w:t>В.Д. Северин для студентів 3-го курсу (</w:t>
      </w:r>
      <w:proofErr w:type="spellStart"/>
      <w:r w:rsidR="007D208A">
        <w:rPr>
          <w:rFonts w:ascii="Times New Roman" w:hAnsi="Times New Roman" w:cs="Times New Roman"/>
          <w:sz w:val="28"/>
          <w:szCs w:val="28"/>
          <w:lang w:val="uk-UA"/>
        </w:rPr>
        <w:t>скороч</w:t>
      </w:r>
      <w:proofErr w:type="spellEnd"/>
      <w:r w:rsidR="007D208A"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proofErr w:type="spellStart"/>
      <w:r w:rsidR="007D208A">
        <w:rPr>
          <w:rFonts w:ascii="Times New Roman" w:hAnsi="Times New Roman" w:cs="Times New Roman"/>
          <w:sz w:val="28"/>
          <w:szCs w:val="28"/>
          <w:lang w:val="uk-UA"/>
        </w:rPr>
        <w:t>ДС</w:t>
      </w:r>
      <w:proofErr w:type="spellEnd"/>
    </w:p>
    <w:p w:rsidR="00FB25BB" w:rsidRDefault="00FB25B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DF7788" w:rsidRPr="008F5C53" w:rsidRDefault="00DF7788" w:rsidP="00DF778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F5C5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Практичне виконання об'ємної композиції із комплексним застосуванням різноманітних матеріалів </w:t>
      </w:r>
    </w:p>
    <w:p w:rsidR="008F5C53" w:rsidRDefault="00A85813" w:rsidP="006F703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 м</w:t>
      </w:r>
      <w:r w:rsidR="00DF7788" w:rsidRPr="00DF7788">
        <w:rPr>
          <w:rFonts w:ascii="Times New Roman" w:hAnsi="Times New Roman" w:cs="Times New Roman"/>
          <w:sz w:val="28"/>
          <w:szCs w:val="28"/>
          <w:lang w:val="uk-UA"/>
        </w:rPr>
        <w:t>'</w:t>
      </w:r>
      <w:r w:rsidR="00DF7788">
        <w:rPr>
          <w:rFonts w:ascii="Times New Roman" w:hAnsi="Times New Roman" w:cs="Times New Roman"/>
          <w:sz w:val="28"/>
          <w:szCs w:val="28"/>
          <w:lang w:val="uk-UA"/>
        </w:rPr>
        <w:t>який пуфик</w:t>
      </w:r>
      <w:r>
        <w:rPr>
          <w:rFonts w:ascii="Times New Roman" w:hAnsi="Times New Roman" w:cs="Times New Roman"/>
          <w:sz w:val="28"/>
          <w:szCs w:val="28"/>
          <w:lang w:val="uk-UA"/>
        </w:rPr>
        <w:t>, 40х40х40 (см)</w:t>
      </w:r>
      <w:r w:rsidR="008F5C5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75209A" w:rsidRDefault="008F5C53" w:rsidP="006F703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матеріали: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труба, ДСП, поролон</w:t>
      </w:r>
      <w:r w:rsidR="00B409B4">
        <w:rPr>
          <w:rFonts w:ascii="Times New Roman" w:hAnsi="Times New Roman" w:cs="Times New Roman"/>
          <w:sz w:val="28"/>
          <w:szCs w:val="28"/>
          <w:lang w:val="uk-UA"/>
        </w:rPr>
        <w:t xml:space="preserve"> до 4 см</w:t>
      </w:r>
      <w:r>
        <w:rPr>
          <w:rFonts w:ascii="Times New Roman" w:hAnsi="Times New Roman" w:cs="Times New Roman"/>
          <w:sz w:val="28"/>
          <w:szCs w:val="28"/>
          <w:lang w:val="uk-UA"/>
        </w:rPr>
        <w:t>, тканина</w:t>
      </w:r>
      <w:r w:rsidR="00B409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25BB" w:rsidRDefault="002245F6" w:rsidP="008D31F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1.Збір аналогів до виконання завдання.</w:t>
      </w:r>
    </w:p>
    <w:p w:rsidR="0075209A" w:rsidRPr="0075209A" w:rsidRDefault="0075209A" w:rsidP="008D31F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з літературою,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Pr="007520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ослідження і аналіз аналог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ів одного з майстрів</w:t>
      </w:r>
      <w:r w:rsidRPr="007520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мистецтва або дизайнерів,</w:t>
      </w:r>
    </w:p>
    <w:p w:rsidR="00FB25BB" w:rsidRDefault="002245F6" w:rsidP="008D31F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0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2. </w:t>
      </w:r>
      <w:r w:rsidRPr="00752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Ескізи </w:t>
      </w:r>
      <w:proofErr w:type="spellStart"/>
      <w:r w:rsidRPr="00752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мʹяких</w:t>
      </w:r>
      <w:proofErr w:type="spellEnd"/>
      <w:r w:rsidRPr="00752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меблів.</w:t>
      </w:r>
    </w:p>
    <w:p w:rsidR="0075209A" w:rsidRPr="0075209A" w:rsidRDefault="0075209A" w:rsidP="008D31FD">
      <w:pPr>
        <w:widowControl w:val="0"/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20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Виконання графічних ескізів об’єктів. </w:t>
      </w:r>
    </w:p>
    <w:p w:rsidR="0075209A" w:rsidRPr="0075209A" w:rsidRDefault="0075209A" w:rsidP="008D31FD">
      <w:pPr>
        <w:widowControl w:val="0"/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20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Виготовлення макетів в масштабах 1:5.</w:t>
      </w:r>
    </w:p>
    <w:p w:rsidR="0075209A" w:rsidRPr="006F7030" w:rsidRDefault="00A85813" w:rsidP="008D31FD">
      <w:p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7520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3. </w:t>
      </w:r>
      <w:r w:rsidR="002245F6" w:rsidRPr="007520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Підготовка до роботи з матеріалами.</w:t>
      </w:r>
    </w:p>
    <w:p w:rsidR="0075209A" w:rsidRPr="006F7030" w:rsidRDefault="0075209A" w:rsidP="008D31FD">
      <w:pPr>
        <w:widowControl w:val="0"/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520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Розробка макету в масштабі 1:2 з метою моделювання всіх бажаних висот, вигинів та фактур, що пропонуються в роботі.</w:t>
      </w:r>
    </w:p>
    <w:p w:rsidR="00FB25BB" w:rsidRDefault="00A85813" w:rsidP="008D31F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</w:t>
      </w:r>
      <w:r w:rsidR="002245F6"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Виготовлення каркасу та</w:t>
      </w:r>
      <w:r w:rsidR="00E207AD"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елементів</w:t>
      </w:r>
      <w:r w:rsidR="002245F6"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композиції.</w:t>
      </w:r>
    </w:p>
    <w:p w:rsidR="0075209A" w:rsidRPr="0075209A" w:rsidRDefault="0075209A" w:rsidP="008D31FD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Уточнення моделі.</w:t>
      </w:r>
    </w:p>
    <w:p w:rsidR="0075209A" w:rsidRPr="0075209A" w:rsidRDefault="0075209A" w:rsidP="008D31FD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0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Виконання основи композиції з металу. Застосування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зварювання, </w:t>
      </w:r>
      <w:r w:rsidRPr="007520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технік </w:t>
      </w:r>
      <w:proofErr w:type="spellStart"/>
      <w:r w:rsidRPr="007520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ковки</w:t>
      </w:r>
      <w:proofErr w:type="spellEnd"/>
      <w:r w:rsidRPr="0075209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, пайки або гнуття (в залежності від металу). </w:t>
      </w:r>
    </w:p>
    <w:p w:rsidR="0075209A" w:rsidRPr="0075209A" w:rsidRDefault="0075209A" w:rsidP="008D31FD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Випилювання елементів композиції. Обробка поверхонь.</w:t>
      </w:r>
    </w:p>
    <w:p w:rsidR="0075209A" w:rsidRPr="0075209A" w:rsidRDefault="0075209A" w:rsidP="008D31F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Перевірка якості виконання каркасу та елементів творчої роботи</w:t>
      </w:r>
    </w:p>
    <w:p w:rsidR="00FB25BB" w:rsidRDefault="00A85813" w:rsidP="008D31F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5. </w:t>
      </w:r>
      <w:r w:rsidR="002245F6"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Декоративне оздоблення поверхонь елементів композиції</w:t>
      </w:r>
      <w:r w:rsidR="002245F6" w:rsidRPr="007520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A5045" w:rsidRPr="0075209A" w:rsidRDefault="004A5045" w:rsidP="008D31F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A50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Обробка поверхонь дерев’яних елементів та основи роботи</w:t>
      </w:r>
      <w:r w:rsidRPr="004A50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</w:t>
      </w:r>
    </w:p>
    <w:p w:rsidR="00FB25BB" w:rsidRPr="0075209A" w:rsidRDefault="00A85813" w:rsidP="008D31FD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</w:t>
      </w:r>
      <w:r w:rsidR="00E207AD"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Збірка</w:t>
      </w:r>
      <w:r w:rsidR="002245F6" w:rsidRPr="007520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оформлення готової творчої роботи</w:t>
      </w:r>
      <w:r w:rsidR="002245F6" w:rsidRPr="007520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A5045" w:rsidRPr="004A5045" w:rsidRDefault="004A5045" w:rsidP="008D31FD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A50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Доводка роботи. Обробка поверхонь складових частин.</w:t>
      </w:r>
    </w:p>
    <w:p w:rsidR="004A5045" w:rsidRPr="004A5045" w:rsidRDefault="004A5045" w:rsidP="008D31FD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З'єднання</w:t>
      </w:r>
      <w:r w:rsidRPr="004A50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елементів роботи. Кріплення сегментів до каркасу.</w:t>
      </w:r>
    </w:p>
    <w:p w:rsidR="004A5045" w:rsidRPr="004A5045" w:rsidRDefault="004A5045" w:rsidP="008D31FD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A50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Завершення роботи над оформленням творчої роботи.</w:t>
      </w:r>
    </w:p>
    <w:p w:rsidR="004A5045" w:rsidRDefault="004A5045" w:rsidP="008D31FD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A504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Підготовка до екзаменаційного перегляду.</w:t>
      </w:r>
    </w:p>
    <w:p w:rsidR="00FF4A1D" w:rsidRPr="004A5045" w:rsidRDefault="00FF4A1D" w:rsidP="008D31FD">
      <w:pPr>
        <w:widowControl w:val="0"/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D5C7B" w:rsidRDefault="007D5C7B" w:rsidP="00FF4A1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F4A1D" w:rsidRPr="007D5C7B" w:rsidRDefault="00FF4A1D" w:rsidP="00FF4A1D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ДОВІДКОВА ЛІТЕРАТУРА: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Белов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А. А.,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Янов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В. В.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Художественное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конструирование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мебели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. –М.: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Лесная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промышленность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, 1985г.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Бобиков</w:t>
      </w:r>
      <w:proofErr w:type="spellEnd"/>
      <w:r w:rsidRPr="007D5C7B">
        <w:rPr>
          <w:rFonts w:ascii="Times New Roman" w:hAnsi="Times New Roman" w:cs="Times New Roman"/>
          <w:sz w:val="28"/>
          <w:szCs w:val="28"/>
        </w:rPr>
        <w:t xml:space="preserve"> П. Л. Изготовление художественной мебели. </w:t>
      </w:r>
      <w:proofErr w:type="gramStart"/>
      <w:r w:rsidRPr="007D5C7B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D5C7B">
        <w:rPr>
          <w:rFonts w:ascii="Times New Roman" w:hAnsi="Times New Roman" w:cs="Times New Roman"/>
          <w:sz w:val="28"/>
          <w:szCs w:val="28"/>
        </w:rPr>
        <w:t>.: Высшая школа, 1988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Божко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Ю. Г.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Архитектоника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комбинаторика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формообразования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. – К.: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Высшая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школа, 1991. – 245с.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Буглай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Б.М.,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Гончаров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Н.А. Технолог</w:t>
      </w:r>
      <w:proofErr w:type="spellStart"/>
      <w:r w:rsidRPr="007D5C7B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7D5C7B">
        <w:rPr>
          <w:rFonts w:ascii="Times New Roman" w:hAnsi="Times New Roman" w:cs="Times New Roman"/>
          <w:sz w:val="28"/>
          <w:szCs w:val="28"/>
        </w:rPr>
        <w:t xml:space="preserve"> изделий из древесины.</w:t>
      </w:r>
      <w:r w:rsidRPr="007D5C7B">
        <w:rPr>
          <w:rFonts w:ascii="Times New Roman" w:hAnsi="Times New Roman" w:cs="Times New Roman"/>
          <w:sz w:val="28"/>
          <w:szCs w:val="28"/>
          <w:lang w:val="uk-UA"/>
        </w:rPr>
        <w:t>-.</w:t>
      </w:r>
      <w:r w:rsidRPr="007D5C7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7D5C7B">
        <w:rPr>
          <w:rFonts w:ascii="Times New Roman" w:hAnsi="Times New Roman" w:cs="Times New Roman"/>
          <w:sz w:val="28"/>
          <w:szCs w:val="28"/>
        </w:rPr>
        <w:t>Леснаяпромышленность</w:t>
      </w:r>
      <w:proofErr w:type="spellEnd"/>
      <w:r w:rsidRPr="007D5C7B">
        <w:rPr>
          <w:rFonts w:ascii="Times New Roman" w:hAnsi="Times New Roman" w:cs="Times New Roman"/>
          <w:sz w:val="28"/>
          <w:szCs w:val="28"/>
        </w:rPr>
        <w:t>. 1985г., 408 с.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Буглай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Б.М.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Технология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 столярно-мебельного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производства.-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Лесная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промышленность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.  1967г., 347 с.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Бухтияров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В. П.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Справочник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мебельщика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 1985г.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>7. Г</w:t>
      </w:r>
      <w:proofErr w:type="spellStart"/>
      <w:r w:rsidRPr="007D5C7B">
        <w:rPr>
          <w:rFonts w:ascii="Times New Roman" w:hAnsi="Times New Roman" w:cs="Times New Roman"/>
          <w:sz w:val="28"/>
          <w:szCs w:val="28"/>
        </w:rPr>
        <w:t>ригорьев</w:t>
      </w:r>
      <w:proofErr w:type="spellEnd"/>
      <w:r w:rsidRPr="007D5C7B">
        <w:rPr>
          <w:rFonts w:ascii="Times New Roman" w:hAnsi="Times New Roman" w:cs="Times New Roman"/>
          <w:sz w:val="28"/>
          <w:szCs w:val="28"/>
        </w:rPr>
        <w:t xml:space="preserve"> М. А. Материаловедение для столяров и плотников: Учеб. для сред. проф</w:t>
      </w:r>
      <w:proofErr w:type="gramStart"/>
      <w:r w:rsidRPr="007D5C7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D5C7B">
        <w:rPr>
          <w:rFonts w:ascii="Times New Roman" w:hAnsi="Times New Roman" w:cs="Times New Roman"/>
          <w:sz w:val="28"/>
          <w:szCs w:val="28"/>
        </w:rPr>
        <w:t xml:space="preserve">тех. училищ.-3-е  изд., </w:t>
      </w:r>
      <w:proofErr w:type="spellStart"/>
      <w:r w:rsidRPr="007D5C7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7D5C7B">
        <w:rPr>
          <w:rFonts w:ascii="Times New Roman" w:hAnsi="Times New Roman" w:cs="Times New Roman"/>
          <w:sz w:val="28"/>
          <w:szCs w:val="28"/>
        </w:rPr>
        <w:t xml:space="preserve">. и доп.- М.: </w:t>
      </w:r>
      <w:proofErr w:type="spellStart"/>
      <w:r w:rsidRPr="007D5C7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7D5C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D5C7B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7D5C7B">
        <w:rPr>
          <w:rFonts w:ascii="Times New Roman" w:hAnsi="Times New Roman" w:cs="Times New Roman"/>
          <w:sz w:val="28"/>
          <w:szCs w:val="28"/>
        </w:rPr>
        <w:t>., 1985.-144 с.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8. Даниленко В Я. Основи дизайну: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. посібник. –К.: ІЗМН, 1996. -92с.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9. Даниленко В. Я. Дизайн.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–Харків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: Видавництво ХДАДМ, 2003. -320с.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10. Королев В. А.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Основы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конструирования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мебели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. – Москва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.Лесная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пром.,1976г. 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Мигаль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С. П. Проектування меблів.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–Навч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. посібник, Львів: Світ, 1999.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Покатаев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В.П. Дизайнер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–конструктор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Учебное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/В.П.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Покатаев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–Ростов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н/Д.: Фенікс, 2006. -384с. (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Строительство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13. Рига В. В.,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Гущулей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И. М.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Справочник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обработке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древесины.-Киев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, Радянська школа, 1984р.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Якунин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Н. А.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Совершенствование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конструкций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мебели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–Москва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Лесная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промышленность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, 1982, 158 с.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15. ГОСТ 19917-93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Мебель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сидения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лежания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Общие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технические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условия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16. ГОСТ 16371-93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Мебель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Общие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технические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условия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17. ГОСТ 13025.9-76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Функциональные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размеры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диванов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кресел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отдыха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18. ГОСТ 13025.10-76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Функциональные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размеры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диван-кроватей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кресел-кроватей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F4A1D" w:rsidRPr="007D5C7B" w:rsidRDefault="00FF4A1D" w:rsidP="00FF4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D5C7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Кузнецов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В.Е.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Артамонов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Б.И. Савченко В,Ф.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Розов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В.Н.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Справочник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мебельщика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Конструкции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функциональные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размеры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технология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производства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. М.: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Лесная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D5C7B">
        <w:rPr>
          <w:rFonts w:ascii="Times New Roman" w:hAnsi="Times New Roman" w:cs="Times New Roman"/>
          <w:sz w:val="28"/>
          <w:szCs w:val="28"/>
          <w:lang w:val="uk-UA"/>
        </w:rPr>
        <w:t>промышленность</w:t>
      </w:r>
      <w:proofErr w:type="spellEnd"/>
      <w:r w:rsidRPr="007D5C7B">
        <w:rPr>
          <w:rFonts w:ascii="Times New Roman" w:hAnsi="Times New Roman" w:cs="Times New Roman"/>
          <w:sz w:val="28"/>
          <w:szCs w:val="28"/>
          <w:lang w:val="uk-UA"/>
        </w:rPr>
        <w:t>, 1985, 360 с.</w:t>
      </w:r>
    </w:p>
    <w:p w:rsidR="00FB25BB" w:rsidRPr="007D5C7B" w:rsidRDefault="00FB25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F4A1D" w:rsidRDefault="00FF4A1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A1D" w:rsidRDefault="00FF4A1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A1D" w:rsidRDefault="00FF4A1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A1D" w:rsidRDefault="00FF4A1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A1D" w:rsidRPr="00FF4A1D" w:rsidRDefault="00FF4A1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B25BB" w:rsidRPr="00FB25BB" w:rsidRDefault="00FB25BB" w:rsidP="00FB25B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B25BB"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для дистанційної роботи з дисципліни </w:t>
      </w:r>
      <w:r w:rsidR="00A9420D" w:rsidRPr="008D31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«Основи створення </w:t>
      </w:r>
      <w:proofErr w:type="spellStart"/>
      <w:r w:rsidR="00A9420D" w:rsidRPr="008D31FD">
        <w:rPr>
          <w:rFonts w:ascii="Times New Roman" w:hAnsi="Times New Roman" w:cs="Times New Roman"/>
          <w:b/>
          <w:sz w:val="28"/>
          <w:szCs w:val="28"/>
          <w:lang w:val="uk-UA"/>
        </w:rPr>
        <w:t>фітокомпозицій</w:t>
      </w:r>
      <w:proofErr w:type="spellEnd"/>
      <w:r w:rsidRPr="008D31FD">
        <w:rPr>
          <w:rFonts w:ascii="Times New Roman" w:hAnsi="Times New Roman" w:cs="Times New Roman"/>
          <w:b/>
          <w:sz w:val="28"/>
          <w:szCs w:val="28"/>
          <w:lang w:val="uk-UA"/>
        </w:rPr>
        <w:t>»,</w:t>
      </w:r>
      <w:r w:rsidRPr="00FB25BB">
        <w:rPr>
          <w:rFonts w:ascii="Times New Roman" w:hAnsi="Times New Roman" w:cs="Times New Roman"/>
          <w:sz w:val="28"/>
          <w:szCs w:val="28"/>
          <w:lang w:val="uk-UA"/>
        </w:rPr>
        <w:t xml:space="preserve"> викладач В.Д.</w:t>
      </w:r>
      <w:r w:rsidR="00A9420D">
        <w:rPr>
          <w:rFonts w:ascii="Times New Roman" w:hAnsi="Times New Roman" w:cs="Times New Roman"/>
          <w:sz w:val="28"/>
          <w:szCs w:val="28"/>
          <w:lang w:val="uk-UA"/>
        </w:rPr>
        <w:t xml:space="preserve"> Северин для студентів 1 м. курсу </w:t>
      </w:r>
      <w:proofErr w:type="spellStart"/>
      <w:r w:rsidR="00A9420D">
        <w:rPr>
          <w:rFonts w:ascii="Times New Roman" w:hAnsi="Times New Roman" w:cs="Times New Roman"/>
          <w:sz w:val="28"/>
          <w:szCs w:val="28"/>
          <w:lang w:val="uk-UA"/>
        </w:rPr>
        <w:t>ДАЛС</w:t>
      </w:r>
      <w:proofErr w:type="spellEnd"/>
      <w:r w:rsidR="00A9420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B25BB">
        <w:rPr>
          <w:rFonts w:ascii="Times New Roman" w:hAnsi="Times New Roman" w:cs="Times New Roman"/>
          <w:sz w:val="28"/>
          <w:szCs w:val="28"/>
          <w:lang w:val="uk-UA"/>
        </w:rPr>
        <w:t>ДС</w:t>
      </w:r>
      <w:proofErr w:type="spellEnd"/>
      <w:r w:rsidR="00A9420D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D31FD" w:rsidRPr="008D31FD" w:rsidRDefault="008D31FD" w:rsidP="008D31F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виконання об'ємної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напольної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D31F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композиції із комплексним застосуванням різноманітних матеріалів 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 xml:space="preserve">матеріали: </w:t>
      </w:r>
      <w:proofErr w:type="spellStart"/>
      <w:r w:rsidRPr="008D31FD">
        <w:rPr>
          <w:rFonts w:ascii="Times New Roman" w:hAnsi="Times New Roman" w:cs="Times New Roman"/>
          <w:sz w:val="28"/>
          <w:szCs w:val="28"/>
          <w:lang w:val="uk-UA"/>
        </w:rPr>
        <w:t>мет</w:t>
      </w:r>
      <w:proofErr w:type="spellEnd"/>
      <w:r w:rsidRPr="008D31FD">
        <w:rPr>
          <w:rFonts w:ascii="Times New Roman" w:hAnsi="Times New Roman" w:cs="Times New Roman"/>
          <w:sz w:val="28"/>
          <w:szCs w:val="28"/>
          <w:lang w:val="uk-UA"/>
        </w:rPr>
        <w:t xml:space="preserve">. труба, </w:t>
      </w:r>
      <w:r>
        <w:rPr>
          <w:rFonts w:ascii="Times New Roman" w:hAnsi="Times New Roman" w:cs="Times New Roman"/>
          <w:sz w:val="28"/>
          <w:szCs w:val="28"/>
          <w:lang w:val="uk-UA"/>
        </w:rPr>
        <w:t>ДСП, МДФ, скло, полімери, деревина</w:t>
      </w:r>
      <w:r w:rsidRPr="008D31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1.Збір аналогів до виконання завдання.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Робота з літературою, дослідження і аналіз аналогів одного з майстрів мистецтва</w:t>
      </w:r>
      <w:r w:rsidR="00141FA1">
        <w:rPr>
          <w:rFonts w:ascii="Times New Roman" w:hAnsi="Times New Roman" w:cs="Times New Roman"/>
          <w:sz w:val="28"/>
          <w:szCs w:val="28"/>
          <w:lang w:val="uk-UA"/>
        </w:rPr>
        <w:t xml:space="preserve"> або дизайнерів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Ескізи</w:t>
      </w:r>
      <w:r w:rsidRPr="008D31FD">
        <w:rPr>
          <w:rFonts w:ascii="Times New Roman" w:hAnsi="Times New Roman" w:cs="Times New Roman"/>
          <w:sz w:val="28"/>
          <w:szCs w:val="28"/>
          <w:lang w:val="uk-UA"/>
        </w:rPr>
        <w:t>об'ємної</w:t>
      </w:r>
      <w:proofErr w:type="spellEnd"/>
      <w:r w:rsidRPr="008D31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31FD">
        <w:rPr>
          <w:rFonts w:ascii="Times New Roman" w:hAnsi="Times New Roman" w:cs="Times New Roman"/>
          <w:sz w:val="28"/>
          <w:szCs w:val="28"/>
          <w:lang w:val="uk-UA"/>
        </w:rPr>
        <w:t>напольної</w:t>
      </w:r>
      <w:proofErr w:type="spellEnd"/>
      <w:r w:rsidRPr="008D31FD">
        <w:rPr>
          <w:rFonts w:ascii="Times New Roman" w:hAnsi="Times New Roman" w:cs="Times New Roman"/>
          <w:sz w:val="28"/>
          <w:szCs w:val="28"/>
          <w:lang w:val="uk-UA"/>
        </w:rPr>
        <w:t xml:space="preserve"> композиції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графічних ескізів об’єктів. 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Виготовлення макетів в масштабах 1:5.</w:t>
      </w:r>
    </w:p>
    <w:p w:rsidR="008D31FD" w:rsidRPr="008D31FD" w:rsidRDefault="008D31FD" w:rsidP="008D31FD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bCs/>
          <w:sz w:val="28"/>
          <w:szCs w:val="28"/>
          <w:lang w:val="uk-UA"/>
        </w:rPr>
        <w:t>3. Підготовка до роботи з матеріалами.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Розробка макету в масштабі 1:2 з метою моделювання всіх бажаних висот, вигинів та фактур, що пропонуються в роботі.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4. Виготовлення каркасу та елементів композиції.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Уточнення моделі.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основи композиції з металу. Застосування зварювання, технік </w:t>
      </w:r>
      <w:proofErr w:type="spellStart"/>
      <w:r w:rsidRPr="008D31FD">
        <w:rPr>
          <w:rFonts w:ascii="Times New Roman" w:hAnsi="Times New Roman" w:cs="Times New Roman"/>
          <w:sz w:val="28"/>
          <w:szCs w:val="28"/>
          <w:lang w:val="uk-UA"/>
        </w:rPr>
        <w:t>ковки</w:t>
      </w:r>
      <w:proofErr w:type="spellEnd"/>
      <w:r w:rsidRPr="008D31FD">
        <w:rPr>
          <w:rFonts w:ascii="Times New Roman" w:hAnsi="Times New Roman" w:cs="Times New Roman"/>
          <w:sz w:val="28"/>
          <w:szCs w:val="28"/>
          <w:lang w:val="uk-UA"/>
        </w:rPr>
        <w:t xml:space="preserve">, пайки або гнуття (в залежності від металу). 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Випилювання елементів композиції. Обробка поверхонь.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Перевірка якості виконання каркасу та елементів творчої роботи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5. Декоративне оздоблення поверхонь елементів композиції.</w:t>
      </w:r>
    </w:p>
    <w:p w:rsid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Обробка поверхонь дерев’яних елементів та основи роботи.</w:t>
      </w:r>
    </w:p>
    <w:p w:rsidR="00141FA1" w:rsidRDefault="00141FA1" w:rsidP="008D31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proofErr w:type="spellStart"/>
      <w:r w:rsidR="00017A5D" w:rsidRPr="000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Розміщення</w:t>
      </w:r>
      <w:proofErr w:type="spellEnd"/>
      <w:r w:rsidR="00017A5D" w:rsidRPr="000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7A5D" w:rsidRPr="00017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рослинних</w:t>
      </w:r>
      <w:proofErr w:type="spellEnd"/>
      <w:r w:rsidR="00017A5D" w:rsidRPr="00017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7A5D" w:rsidRPr="00017A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композицій</w:t>
      </w:r>
      <w:proofErr w:type="spellEnd"/>
    </w:p>
    <w:p w:rsidR="00017A5D" w:rsidRPr="00017A5D" w:rsidRDefault="00017A5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17A5D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Вертикальне </w:t>
      </w:r>
      <w:r w:rsidR="00DF33A5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та площинне </w:t>
      </w:r>
      <w:r w:rsidRPr="00017A5D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озеленення</w:t>
      </w:r>
      <w:r w:rsidR="00DF33A5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 xml:space="preserve">, </w:t>
      </w:r>
      <w:proofErr w:type="spellStart"/>
      <w:r w:rsidR="00DF33A5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грунт</w:t>
      </w:r>
      <w:proofErr w:type="spellEnd"/>
      <w:r w:rsidR="00DF33A5">
        <w:rPr>
          <w:rFonts w:ascii="Times New Roman" w:eastAsia="Times New Roman" w:hAnsi="Times New Roman" w:cs="Times New Roman"/>
          <w:bCs/>
          <w:iCs/>
          <w:sz w:val="28"/>
          <w:szCs w:val="24"/>
          <w:lang w:val="uk-UA" w:eastAsia="ru-RU"/>
        </w:rPr>
        <w:t>.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6. Збірка та оформлення готової творчої роботи</w:t>
      </w:r>
      <w:r w:rsidRPr="008D31F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Доводка роботи. Обробка поверхонь складових частин.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З'єднання елементів роботи. Кріплення сегментів до каркасу.</w:t>
      </w:r>
    </w:p>
    <w:p w:rsidR="008D31FD" w:rsidRPr="008D31FD" w:rsidRDefault="008D31FD" w:rsidP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Завершення роботи над оформленням творчої роботи.</w:t>
      </w:r>
    </w:p>
    <w:p w:rsidR="00FB25BB" w:rsidRPr="003F4641" w:rsidRDefault="008D31F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D31FD">
        <w:rPr>
          <w:rFonts w:ascii="Times New Roman" w:hAnsi="Times New Roman" w:cs="Times New Roman"/>
          <w:sz w:val="28"/>
          <w:szCs w:val="28"/>
          <w:lang w:val="uk-UA"/>
        </w:rPr>
        <w:t>Підготовка до екзаменаційного перегляду.</w:t>
      </w:r>
    </w:p>
    <w:sectPr w:rsidR="00FB25BB" w:rsidRPr="003F4641" w:rsidSect="00504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383D"/>
    <w:multiLevelType w:val="hybridMultilevel"/>
    <w:tmpl w:val="8074408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0A0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F012E"/>
    <w:multiLevelType w:val="hybridMultilevel"/>
    <w:tmpl w:val="F6A49CAC"/>
    <w:lvl w:ilvl="0" w:tplc="7750A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45045"/>
    <w:multiLevelType w:val="hybridMultilevel"/>
    <w:tmpl w:val="7C32020C"/>
    <w:lvl w:ilvl="0" w:tplc="7750A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0A0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5232D"/>
    <w:multiLevelType w:val="hybridMultilevel"/>
    <w:tmpl w:val="61BA9472"/>
    <w:lvl w:ilvl="0" w:tplc="7750A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0A0F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24A"/>
    <w:rsid w:val="0001754B"/>
    <w:rsid w:val="00017A5D"/>
    <w:rsid w:val="000709EF"/>
    <w:rsid w:val="00124EF6"/>
    <w:rsid w:val="00141FA1"/>
    <w:rsid w:val="002245F6"/>
    <w:rsid w:val="003802EF"/>
    <w:rsid w:val="003C5DA3"/>
    <w:rsid w:val="003E55E1"/>
    <w:rsid w:val="003F4641"/>
    <w:rsid w:val="00451E63"/>
    <w:rsid w:val="004A5045"/>
    <w:rsid w:val="004C1C48"/>
    <w:rsid w:val="004C2688"/>
    <w:rsid w:val="00504B59"/>
    <w:rsid w:val="005117AE"/>
    <w:rsid w:val="00517F65"/>
    <w:rsid w:val="005E4D79"/>
    <w:rsid w:val="0066619D"/>
    <w:rsid w:val="0069109B"/>
    <w:rsid w:val="006F7030"/>
    <w:rsid w:val="0075209A"/>
    <w:rsid w:val="007D208A"/>
    <w:rsid w:val="007D5C7B"/>
    <w:rsid w:val="0080724A"/>
    <w:rsid w:val="00871F08"/>
    <w:rsid w:val="008B5300"/>
    <w:rsid w:val="008D31FD"/>
    <w:rsid w:val="008F5C53"/>
    <w:rsid w:val="00A27217"/>
    <w:rsid w:val="00A630F9"/>
    <w:rsid w:val="00A85813"/>
    <w:rsid w:val="00A9420D"/>
    <w:rsid w:val="00B409B4"/>
    <w:rsid w:val="00CE7345"/>
    <w:rsid w:val="00CF4D2D"/>
    <w:rsid w:val="00DD0FE3"/>
    <w:rsid w:val="00DF33A5"/>
    <w:rsid w:val="00DF7788"/>
    <w:rsid w:val="00E07452"/>
    <w:rsid w:val="00E14100"/>
    <w:rsid w:val="00E207AD"/>
    <w:rsid w:val="00E507FD"/>
    <w:rsid w:val="00FB25BB"/>
    <w:rsid w:val="00FF4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2998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Tanya</cp:lastModifiedBy>
  <cp:revision>22</cp:revision>
  <dcterms:created xsi:type="dcterms:W3CDTF">2020-03-24T11:55:00Z</dcterms:created>
  <dcterms:modified xsi:type="dcterms:W3CDTF">2020-03-24T16:14:00Z</dcterms:modified>
</cp:coreProperties>
</file>