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A4" w:rsidRPr="00BF70A4" w:rsidRDefault="00BF70A4" w:rsidP="00BF70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F70A4">
        <w:rPr>
          <w:rFonts w:ascii="Times New Roman" w:hAnsi="Times New Roman" w:cs="Times New Roman"/>
          <w:b/>
          <w:sz w:val="36"/>
          <w:szCs w:val="36"/>
          <w:lang w:val="uk-UA"/>
        </w:rPr>
        <w:t>Номінація «</w:t>
      </w:r>
      <w:r w:rsidRPr="00BF70A4">
        <w:rPr>
          <w:rFonts w:ascii="Times New Roman" w:hAnsi="Times New Roman" w:cs="Times New Roman"/>
          <w:b/>
          <w:sz w:val="36"/>
          <w:szCs w:val="36"/>
          <w:lang w:val="uk-UA"/>
        </w:rPr>
        <w:t>Мультимедійний дизайн</w:t>
      </w:r>
      <w:r w:rsidRPr="00BF70A4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70A4" w:rsidRDefault="00BF70A4" w:rsidP="00BF70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0A4" w:rsidRPr="00357D7A" w:rsidRDefault="00BF70A4" w:rsidP="00BF70A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57D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Дипломні проекти магістрів</w:t>
      </w:r>
    </w:p>
    <w:p w:rsidR="00BF70A4" w:rsidRDefault="00BF70A4" w:rsidP="00BF70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b/>
          <w:sz w:val="24"/>
          <w:szCs w:val="24"/>
          <w:lang w:val="uk-UA"/>
        </w:rPr>
        <w:t>ІІ С Т У П Е Н Я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КОВАЛЕНКО Володимир Олександрович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Розробка анімаційного трейлеру рольової комп’ютерної гри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 xml:space="preserve">Кер. доц. </w:t>
      </w:r>
      <w:proofErr w:type="spellStart"/>
      <w:r w:rsidRPr="00BF70A4">
        <w:rPr>
          <w:rFonts w:ascii="Times New Roman" w:hAnsi="Times New Roman" w:cs="Times New Roman"/>
          <w:sz w:val="24"/>
          <w:szCs w:val="24"/>
          <w:lang w:val="uk-UA"/>
        </w:rPr>
        <w:t>Фефелов</w:t>
      </w:r>
      <w:proofErr w:type="spellEnd"/>
      <w:r w:rsidRPr="00BF70A4">
        <w:rPr>
          <w:rFonts w:ascii="Times New Roman" w:hAnsi="Times New Roman" w:cs="Times New Roman"/>
          <w:sz w:val="24"/>
          <w:szCs w:val="24"/>
          <w:lang w:val="uk-UA"/>
        </w:rPr>
        <w:t xml:space="preserve"> А. О.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ХЕРСОНСЬКИЙ НАЦІОНАЛЬНИЙ ТЕХНІЧНИЙ УНІВЕРСИТЕТ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(м. Херсон, Україна)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b/>
          <w:sz w:val="24"/>
          <w:szCs w:val="24"/>
          <w:lang w:val="uk-UA"/>
        </w:rPr>
        <w:t>ІІ С Т У П Е Н Я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КУДИШКІНА Олена Юріївна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Розробка анімаційного трейлеру рольової комп’ютерної гри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 xml:space="preserve">Кер. доц. </w:t>
      </w:r>
      <w:proofErr w:type="spellStart"/>
      <w:r w:rsidRPr="00BF70A4">
        <w:rPr>
          <w:rFonts w:ascii="Times New Roman" w:hAnsi="Times New Roman" w:cs="Times New Roman"/>
          <w:sz w:val="24"/>
          <w:szCs w:val="24"/>
          <w:lang w:val="uk-UA"/>
        </w:rPr>
        <w:t>Фефелов</w:t>
      </w:r>
      <w:proofErr w:type="spellEnd"/>
      <w:r w:rsidRPr="00BF70A4">
        <w:rPr>
          <w:rFonts w:ascii="Times New Roman" w:hAnsi="Times New Roman" w:cs="Times New Roman"/>
          <w:sz w:val="24"/>
          <w:szCs w:val="24"/>
          <w:lang w:val="uk-UA"/>
        </w:rPr>
        <w:t xml:space="preserve"> А. О.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ХЕРСОНСЬКИЙ НАЦІОНАЛЬНИЙ ТЕХНІЧНИЙ УНІВЕРСИТЕТ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(м. Херсон, Україна)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b/>
          <w:sz w:val="24"/>
          <w:szCs w:val="24"/>
          <w:lang w:val="uk-UA"/>
        </w:rPr>
        <w:t>ІІ С Т У П Е Н Я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ЧАБАНЕНКО Станіслав Вікторович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Розробка анімаційного трейлеру рольової комп’ютерної гри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 xml:space="preserve">Кер. доц. </w:t>
      </w:r>
      <w:proofErr w:type="spellStart"/>
      <w:r w:rsidRPr="00BF70A4">
        <w:rPr>
          <w:rFonts w:ascii="Times New Roman" w:hAnsi="Times New Roman" w:cs="Times New Roman"/>
          <w:sz w:val="24"/>
          <w:szCs w:val="24"/>
          <w:lang w:val="uk-UA"/>
        </w:rPr>
        <w:t>Фефелов</w:t>
      </w:r>
      <w:proofErr w:type="spellEnd"/>
      <w:r w:rsidRPr="00BF70A4">
        <w:rPr>
          <w:rFonts w:ascii="Times New Roman" w:hAnsi="Times New Roman" w:cs="Times New Roman"/>
          <w:sz w:val="24"/>
          <w:szCs w:val="24"/>
          <w:lang w:val="uk-UA"/>
        </w:rPr>
        <w:t xml:space="preserve"> А. О.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ХЕРСОНСЬКИЙ НАЦІОНАЛЬНИЙ ТЕХНІЧНИЙ УНІВЕРСИТЕТ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(м. Херсон, Україна)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b/>
          <w:sz w:val="24"/>
          <w:szCs w:val="24"/>
          <w:lang w:val="uk-UA"/>
        </w:rPr>
        <w:t>ІІІ С Т У П Е Н Я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 xml:space="preserve">САВВІНА </w:t>
      </w:r>
      <w:proofErr w:type="spellStart"/>
      <w:r w:rsidRPr="00BF70A4">
        <w:rPr>
          <w:rFonts w:ascii="Times New Roman" w:hAnsi="Times New Roman" w:cs="Times New Roman"/>
          <w:sz w:val="24"/>
          <w:szCs w:val="24"/>
          <w:lang w:val="uk-UA"/>
        </w:rPr>
        <w:t>Єкатерина</w:t>
      </w:r>
      <w:proofErr w:type="spellEnd"/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 xml:space="preserve">Композиційні рішення </w:t>
      </w:r>
      <w:proofErr w:type="spellStart"/>
      <w:r w:rsidRPr="00BF70A4">
        <w:rPr>
          <w:rFonts w:ascii="Times New Roman" w:hAnsi="Times New Roman" w:cs="Times New Roman"/>
          <w:sz w:val="24"/>
          <w:szCs w:val="24"/>
          <w:lang w:val="uk-UA"/>
        </w:rPr>
        <w:t>анімованої</w:t>
      </w:r>
      <w:proofErr w:type="spellEnd"/>
      <w:r w:rsidRPr="00BF70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F70A4">
        <w:rPr>
          <w:rFonts w:ascii="Times New Roman" w:hAnsi="Times New Roman" w:cs="Times New Roman"/>
          <w:sz w:val="24"/>
          <w:szCs w:val="24"/>
          <w:lang w:val="uk-UA"/>
        </w:rPr>
        <w:t>типографіки</w:t>
      </w:r>
      <w:proofErr w:type="spellEnd"/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 xml:space="preserve">Кер. </w:t>
      </w:r>
      <w:proofErr w:type="spellStart"/>
      <w:r w:rsidRPr="00BF70A4">
        <w:rPr>
          <w:rFonts w:ascii="Times New Roman" w:hAnsi="Times New Roman" w:cs="Times New Roman"/>
          <w:sz w:val="24"/>
          <w:szCs w:val="24"/>
          <w:lang w:val="uk-UA"/>
        </w:rPr>
        <w:t>Опалєв</w:t>
      </w:r>
      <w:proofErr w:type="spellEnd"/>
      <w:r w:rsidRPr="00BF70A4">
        <w:rPr>
          <w:rFonts w:ascii="Times New Roman" w:hAnsi="Times New Roman" w:cs="Times New Roman"/>
          <w:sz w:val="24"/>
          <w:szCs w:val="24"/>
          <w:lang w:val="uk-UA"/>
        </w:rPr>
        <w:t xml:space="preserve"> М. Л.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ХАРКІВСЬКА ДЕРЖАВНА АКАДЕМІЯ ДИЗАЙНУ І МИСТЕЦТВ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(м. Харків, Україна)</w:t>
      </w:r>
    </w:p>
    <w:p w:rsidR="00BF70A4" w:rsidRPr="00357D7A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0A4" w:rsidRPr="00357D7A" w:rsidRDefault="00BF70A4" w:rsidP="00BF70A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57D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Дипломні проекти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спеціалістів</w:t>
      </w:r>
    </w:p>
    <w:p w:rsid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b/>
          <w:sz w:val="24"/>
          <w:szCs w:val="24"/>
          <w:lang w:val="uk-UA"/>
        </w:rPr>
        <w:t>І С Т У П Е Н Я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БУРКОВА Маргарита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Мультимедійні декорації для вистави «Таємниці яблуневого саду»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 xml:space="preserve">Кер. </w:t>
      </w:r>
      <w:proofErr w:type="spellStart"/>
      <w:r w:rsidRPr="00BF70A4">
        <w:rPr>
          <w:rFonts w:ascii="Times New Roman" w:hAnsi="Times New Roman" w:cs="Times New Roman"/>
          <w:sz w:val="24"/>
          <w:szCs w:val="24"/>
          <w:lang w:val="uk-UA"/>
        </w:rPr>
        <w:t>Сухорукова</w:t>
      </w:r>
      <w:proofErr w:type="spellEnd"/>
      <w:r w:rsidRPr="00BF70A4">
        <w:rPr>
          <w:rFonts w:ascii="Times New Roman" w:hAnsi="Times New Roman" w:cs="Times New Roman"/>
          <w:sz w:val="24"/>
          <w:szCs w:val="24"/>
          <w:lang w:val="uk-UA"/>
        </w:rPr>
        <w:t xml:space="preserve"> Л. А.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ХАРКІВСЬКА ДЕРЖАВНА АКАДЕМІЯ ДИЗАЙНУ І МИСТЕЦТВ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(м. Харків, Україна)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b/>
          <w:sz w:val="24"/>
          <w:szCs w:val="24"/>
          <w:lang w:val="uk-UA"/>
        </w:rPr>
        <w:t>ІІ С Т У П Е Н Я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БАРАБАШ Уляна Зіновіївна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Анімаційний ролик до пісні Н. Матвієнко «Ішла дівча лучками»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 xml:space="preserve">Кер. </w:t>
      </w:r>
      <w:proofErr w:type="spellStart"/>
      <w:r w:rsidRPr="00BF70A4">
        <w:rPr>
          <w:rFonts w:ascii="Times New Roman" w:hAnsi="Times New Roman" w:cs="Times New Roman"/>
          <w:sz w:val="24"/>
          <w:szCs w:val="24"/>
          <w:lang w:val="uk-UA"/>
        </w:rPr>
        <w:t>канд</w:t>
      </w:r>
      <w:proofErr w:type="spellEnd"/>
      <w:r w:rsidRPr="00BF70A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F70A4">
        <w:rPr>
          <w:rFonts w:ascii="Times New Roman" w:hAnsi="Times New Roman" w:cs="Times New Roman"/>
          <w:sz w:val="24"/>
          <w:szCs w:val="24"/>
          <w:lang w:val="uk-UA"/>
        </w:rPr>
        <w:t>мистец</w:t>
      </w:r>
      <w:proofErr w:type="spellEnd"/>
      <w:r w:rsidRPr="00BF70A4">
        <w:rPr>
          <w:rFonts w:ascii="Times New Roman" w:hAnsi="Times New Roman" w:cs="Times New Roman"/>
          <w:sz w:val="24"/>
          <w:szCs w:val="24"/>
          <w:lang w:val="uk-UA"/>
        </w:rPr>
        <w:t xml:space="preserve">., доц. </w:t>
      </w:r>
      <w:proofErr w:type="spellStart"/>
      <w:r w:rsidRPr="00BF70A4">
        <w:rPr>
          <w:rFonts w:ascii="Times New Roman" w:hAnsi="Times New Roman" w:cs="Times New Roman"/>
          <w:sz w:val="24"/>
          <w:szCs w:val="24"/>
          <w:lang w:val="uk-UA"/>
        </w:rPr>
        <w:t>Стасенко</w:t>
      </w:r>
      <w:proofErr w:type="spellEnd"/>
      <w:r w:rsidRPr="00BF70A4">
        <w:rPr>
          <w:rFonts w:ascii="Times New Roman" w:hAnsi="Times New Roman" w:cs="Times New Roman"/>
          <w:sz w:val="24"/>
          <w:szCs w:val="24"/>
          <w:lang w:val="uk-UA"/>
        </w:rPr>
        <w:t xml:space="preserve"> В. В.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УКРАЇНСЬКА АКАДЕМІЯ ДРУКАРСТВА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(м. Львів, Україна)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b/>
          <w:sz w:val="24"/>
          <w:szCs w:val="24"/>
          <w:lang w:val="uk-UA"/>
        </w:rPr>
        <w:t>ІІІ С Т У П Е Н Я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ПЛЕВАКО Юлія Юріївна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Розробка анімаційного відео ролику з використанням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авторської графіки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 xml:space="preserve">Кер. ст. </w:t>
      </w:r>
      <w:proofErr w:type="spellStart"/>
      <w:r w:rsidRPr="00BF70A4">
        <w:rPr>
          <w:rFonts w:ascii="Times New Roman" w:hAnsi="Times New Roman" w:cs="Times New Roman"/>
          <w:sz w:val="24"/>
          <w:szCs w:val="24"/>
          <w:lang w:val="uk-UA"/>
        </w:rPr>
        <w:t>викл</w:t>
      </w:r>
      <w:proofErr w:type="spellEnd"/>
      <w:r w:rsidRPr="00BF70A4">
        <w:rPr>
          <w:rFonts w:ascii="Times New Roman" w:hAnsi="Times New Roman" w:cs="Times New Roman"/>
          <w:sz w:val="24"/>
          <w:szCs w:val="24"/>
          <w:lang w:val="uk-UA"/>
        </w:rPr>
        <w:t>. Борисенко О. М.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ХЕРСОНСЬКИЙ НАЦІОНАЛЬНИЙ ТЕХНІЧНИЙ УНІВЕРСИТЕТ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(м. Херсон, Україна)</w:t>
      </w:r>
    </w:p>
    <w:p w:rsidR="00BF70A4" w:rsidRPr="00357D7A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Дипломні проекти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бакалаврів</w:t>
      </w:r>
    </w:p>
    <w:p w:rsid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BF70A4">
        <w:rPr>
          <w:rFonts w:ascii="Times New Roman" w:hAnsi="Times New Roman" w:cs="Times New Roman"/>
          <w:b/>
          <w:sz w:val="24"/>
          <w:szCs w:val="24"/>
          <w:lang w:val="uk-UA"/>
        </w:rPr>
        <w:t>І С Т Е П Е Н И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 xml:space="preserve">СТРИГАНОВА </w:t>
      </w:r>
      <w:proofErr w:type="spellStart"/>
      <w:r w:rsidRPr="00BF70A4">
        <w:rPr>
          <w:rFonts w:ascii="Times New Roman" w:hAnsi="Times New Roman" w:cs="Times New Roman"/>
          <w:sz w:val="24"/>
          <w:szCs w:val="24"/>
          <w:lang w:val="uk-UA"/>
        </w:rPr>
        <w:t>Татьяна</w:t>
      </w:r>
      <w:proofErr w:type="spellEnd"/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 xml:space="preserve">«Без </w:t>
      </w:r>
      <w:proofErr w:type="spellStart"/>
      <w:r w:rsidRPr="00BF70A4">
        <w:rPr>
          <w:rFonts w:ascii="Times New Roman" w:hAnsi="Times New Roman" w:cs="Times New Roman"/>
          <w:sz w:val="24"/>
          <w:szCs w:val="24"/>
          <w:lang w:val="uk-UA"/>
        </w:rPr>
        <w:t>мозгов</w:t>
      </w:r>
      <w:proofErr w:type="spellEnd"/>
      <w:r w:rsidRPr="00BF70A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ЕВРОПЕЙСКИЙ ГУМАНИТАРНЫЙ УНИВЕРСИТЕТ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 xml:space="preserve">(г. </w:t>
      </w:r>
      <w:proofErr w:type="spellStart"/>
      <w:r w:rsidRPr="00BF70A4">
        <w:rPr>
          <w:rFonts w:ascii="Times New Roman" w:hAnsi="Times New Roman" w:cs="Times New Roman"/>
          <w:sz w:val="24"/>
          <w:szCs w:val="24"/>
          <w:lang w:val="uk-UA"/>
        </w:rPr>
        <w:t>Вильнюс</w:t>
      </w:r>
      <w:proofErr w:type="spellEnd"/>
      <w:r w:rsidRPr="00BF70A4">
        <w:rPr>
          <w:rFonts w:ascii="Times New Roman" w:hAnsi="Times New Roman" w:cs="Times New Roman"/>
          <w:sz w:val="24"/>
          <w:szCs w:val="24"/>
          <w:lang w:val="uk-UA"/>
        </w:rPr>
        <w:t>, Литва)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b/>
          <w:sz w:val="24"/>
          <w:szCs w:val="24"/>
          <w:lang w:val="uk-UA"/>
        </w:rPr>
        <w:t>ІІ С Т У П Е Н Я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lastRenderedPageBreak/>
        <w:t>ВЕРБИЩУК Юліана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Розробка відео ролику «ІLDENA»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Номінація «Мультимедійний дизайн»</w:t>
      </w:r>
    </w:p>
    <w:p w:rsid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b/>
          <w:sz w:val="24"/>
          <w:szCs w:val="24"/>
          <w:lang w:val="uk-UA"/>
        </w:rPr>
        <w:t>ІІІ С Т Е П Е Н И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 xml:space="preserve">ГИСКО </w:t>
      </w:r>
      <w:proofErr w:type="spellStart"/>
      <w:r w:rsidRPr="00BF70A4">
        <w:rPr>
          <w:rFonts w:ascii="Times New Roman" w:hAnsi="Times New Roman" w:cs="Times New Roman"/>
          <w:sz w:val="24"/>
          <w:szCs w:val="24"/>
          <w:lang w:val="uk-UA"/>
        </w:rPr>
        <w:t>Виталий</w:t>
      </w:r>
      <w:proofErr w:type="spellEnd"/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«Модерн»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Курсовий проект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>ЕВРОПЕЙСКИЙ ГУМАНИТАРНЫЙ УНИВЕРСИТЕТ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70A4">
        <w:rPr>
          <w:rFonts w:ascii="Times New Roman" w:hAnsi="Times New Roman" w:cs="Times New Roman"/>
          <w:sz w:val="24"/>
          <w:szCs w:val="24"/>
          <w:lang w:val="uk-UA"/>
        </w:rPr>
        <w:t xml:space="preserve">(г. </w:t>
      </w:r>
      <w:proofErr w:type="spellStart"/>
      <w:r w:rsidRPr="00BF70A4">
        <w:rPr>
          <w:rFonts w:ascii="Times New Roman" w:hAnsi="Times New Roman" w:cs="Times New Roman"/>
          <w:sz w:val="24"/>
          <w:szCs w:val="24"/>
          <w:lang w:val="uk-UA"/>
        </w:rPr>
        <w:t>Вильнюс</w:t>
      </w:r>
      <w:proofErr w:type="spellEnd"/>
      <w:r w:rsidRPr="00BF70A4">
        <w:rPr>
          <w:rFonts w:ascii="Times New Roman" w:hAnsi="Times New Roman" w:cs="Times New Roman"/>
          <w:sz w:val="24"/>
          <w:szCs w:val="24"/>
          <w:lang w:val="uk-UA"/>
        </w:rPr>
        <w:t>, Литва)</w:t>
      </w:r>
    </w:p>
    <w:p w:rsidR="00BF70A4" w:rsidRPr="00BF70A4" w:rsidRDefault="00BF70A4" w:rsidP="00BF70A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F70A4" w:rsidRPr="00BF70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A4"/>
    <w:rsid w:val="00BF70A4"/>
    <w:rsid w:val="00D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8399E-1E4C-416D-A3A3-373AC002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0A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Alecsandra Osadchaya</dc:creator>
  <cp:keywords/>
  <dc:description/>
  <cp:lastModifiedBy>Alecsandra Osadchaya</cp:lastModifiedBy>
  <cp:revision>1</cp:revision>
  <dcterms:created xsi:type="dcterms:W3CDTF">2015-10-16T10:41:00Z</dcterms:created>
  <dcterms:modified xsi:type="dcterms:W3CDTF">2015-10-16T10:50:00Z</dcterms:modified>
</cp:coreProperties>
</file>